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55BC6" w14:textId="17568539" w:rsidR="003B6AFB" w:rsidRDefault="00FE44ED" w:rsidP="00927ED5">
      <w:pPr>
        <w:pStyle w:val="Title"/>
        <w:tabs>
          <w:tab w:val="left" w:pos="8190"/>
        </w:tabs>
        <w:ind w:right="2520"/>
        <w:jc w:val="left"/>
        <w:rPr>
          <w:sz w:val="22"/>
        </w:rPr>
      </w:pPr>
      <w:r>
        <w:rPr>
          <w:noProof/>
          <w:sz w:val="28"/>
          <w:szCs w:val="28"/>
        </w:rPr>
        <mc:AlternateContent>
          <mc:Choice Requires="wps">
            <w:drawing>
              <wp:anchor distT="0" distB="0" distL="114300" distR="114300" simplePos="0" relativeHeight="251657216" behindDoc="0" locked="0" layoutInCell="1" allowOverlap="1" wp14:anchorId="102BCB39" wp14:editId="7295F680">
                <wp:simplePos x="0" y="0"/>
                <wp:positionH relativeFrom="column">
                  <wp:posOffset>3971925</wp:posOffset>
                </wp:positionH>
                <wp:positionV relativeFrom="paragraph">
                  <wp:posOffset>-167640</wp:posOffset>
                </wp:positionV>
                <wp:extent cx="2184400" cy="1379855"/>
                <wp:effectExtent l="0" t="0" r="25400" b="17145"/>
                <wp:wrapTight wrapText="bothSides">
                  <wp:wrapPolygon edited="0">
                    <wp:start x="0" y="0"/>
                    <wp:lineTo x="0" y="21471"/>
                    <wp:lineTo x="21600" y="21471"/>
                    <wp:lineTo x="2160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37985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BD5835F" w14:textId="77777777" w:rsidR="002B0639" w:rsidRPr="00926FDD" w:rsidRDefault="002B0639" w:rsidP="003B6AFB">
                            <w:pPr>
                              <w:rPr>
                                <w:sz w:val="20"/>
                                <w:u w:val="single"/>
                              </w:rPr>
                            </w:pPr>
                            <w:r w:rsidRPr="00926FDD">
                              <w:rPr>
                                <w:sz w:val="20"/>
                                <w:u w:val="single"/>
                              </w:rPr>
                              <w:t>Internal Notes:</w:t>
                            </w:r>
                          </w:p>
                          <w:p w14:paraId="791DC94C" w14:textId="77777777" w:rsidR="002B0639" w:rsidRPr="00926FDD" w:rsidRDefault="002B0639" w:rsidP="003B6AFB">
                            <w:pPr>
                              <w:rPr>
                                <w:sz w:val="20"/>
                              </w:rPr>
                            </w:pPr>
                            <w:r w:rsidRPr="00926FDD">
                              <w:rPr>
                                <w:sz w:val="20"/>
                              </w:rPr>
                              <w:t>Processed by</w:t>
                            </w:r>
                            <w:proofErr w:type="gramStart"/>
                            <w:r w:rsidRPr="00926FDD">
                              <w:rPr>
                                <w:sz w:val="20"/>
                              </w:rPr>
                              <w:t>:_</w:t>
                            </w:r>
                            <w:proofErr w:type="gramEnd"/>
                            <w:r w:rsidRPr="00926FDD">
                              <w:rPr>
                                <w:sz w:val="20"/>
                              </w:rPr>
                              <w:t>__________</w:t>
                            </w:r>
                          </w:p>
                          <w:p w14:paraId="06C05722" w14:textId="77777777" w:rsidR="002B0639" w:rsidRPr="00926FDD" w:rsidRDefault="002B0639" w:rsidP="003B6AFB">
                            <w:pPr>
                              <w:rPr>
                                <w:sz w:val="20"/>
                              </w:rPr>
                            </w:pPr>
                          </w:p>
                          <w:p w14:paraId="1BDB63D5" w14:textId="77777777" w:rsidR="002B0639" w:rsidRDefault="002B0639" w:rsidP="003B6AFB">
                            <w:pPr>
                              <w:rPr>
                                <w:sz w:val="20"/>
                              </w:rPr>
                            </w:pPr>
                            <w:r w:rsidRPr="00926FDD">
                              <w:rPr>
                                <w:sz w:val="20"/>
                              </w:rPr>
                              <w:t>Assigned on</w:t>
                            </w:r>
                            <w:proofErr w:type="gramStart"/>
                            <w:r w:rsidRPr="00926FDD">
                              <w:rPr>
                                <w:sz w:val="20"/>
                              </w:rPr>
                              <w:t>:_</w:t>
                            </w:r>
                            <w:proofErr w:type="gramEnd"/>
                            <w:r w:rsidRPr="00926FDD">
                              <w:rPr>
                                <w:sz w:val="20"/>
                              </w:rPr>
                              <w:t>___________</w:t>
                            </w:r>
                          </w:p>
                          <w:p w14:paraId="6E38B2DF" w14:textId="77777777" w:rsidR="00D65DAC" w:rsidRDefault="00D65DAC" w:rsidP="003B6AFB">
                            <w:pPr>
                              <w:rPr>
                                <w:sz w:val="20"/>
                              </w:rPr>
                            </w:pPr>
                          </w:p>
                          <w:p w14:paraId="1032F692" w14:textId="0E2A05B3" w:rsidR="00D65DAC" w:rsidRPr="00926FDD" w:rsidRDefault="00D65DAC" w:rsidP="003B6AFB">
                            <w:pPr>
                              <w:rPr>
                                <w:sz w:val="20"/>
                              </w:rPr>
                            </w:pPr>
                            <w:r>
                              <w:rPr>
                                <w:sz w:val="20"/>
                              </w:rPr>
                              <w:t>Final Titer: _____________</w:t>
                            </w:r>
                          </w:p>
                          <w:p w14:paraId="4A91A9DC" w14:textId="77777777" w:rsidR="002B0639" w:rsidRPr="00926FDD" w:rsidRDefault="002B0639" w:rsidP="003B6AFB">
                            <w:pPr>
                              <w:rPr>
                                <w:sz w:val="20"/>
                              </w:rPr>
                            </w:pPr>
                          </w:p>
                          <w:p w14:paraId="512E41B3" w14:textId="77777777" w:rsidR="002B0639" w:rsidRPr="00926FDD" w:rsidRDefault="002B0639" w:rsidP="003B6AFB">
                            <w:pPr>
                              <w:rPr>
                                <w:sz w:val="20"/>
                              </w:rPr>
                            </w:pPr>
                            <w:r w:rsidRPr="00926FDD">
                              <w:rPr>
                                <w:sz w:val="20"/>
                              </w:rPr>
                              <w:t>Shipped/picked up on</w:t>
                            </w:r>
                            <w:proofErr w:type="gramStart"/>
                            <w:r w:rsidRPr="00926FDD">
                              <w:rPr>
                                <w:sz w:val="20"/>
                              </w:rPr>
                              <w:t>:_</w:t>
                            </w:r>
                            <w:proofErr w:type="gramEnd"/>
                            <w:r w:rsidRPr="00926FDD">
                              <w:rPr>
                                <w:sz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2.75pt;margin-top:-13.15pt;width:172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" filled="f" strokecolor="windowText">
                <v:path arrowok="t"/>
                <v:textbox>
                  <w:txbxContent>
                    <w:p w14:paraId="6BD5835F" w14:textId="77777777" w:rsidR="002B0639" w:rsidRPr="00926FDD" w:rsidRDefault="002B0639" w:rsidP="003B6AFB">
                      <w:pPr>
                        <w:rPr>
                          <w:sz w:val="20"/>
                          <w:u w:val="single"/>
                        </w:rPr>
                      </w:pPr>
                      <w:r w:rsidRPr="00926FDD">
                        <w:rPr>
                          <w:sz w:val="20"/>
                          <w:u w:val="single"/>
                        </w:rPr>
                        <w:t>Internal Notes:</w:t>
                      </w:r>
                    </w:p>
                    <w:p w14:paraId="791DC94C" w14:textId="77777777" w:rsidR="002B0639" w:rsidRPr="00926FDD" w:rsidRDefault="002B0639" w:rsidP="003B6AFB">
                      <w:pPr>
                        <w:rPr>
                          <w:sz w:val="20"/>
                        </w:rPr>
                      </w:pPr>
                      <w:r w:rsidRPr="00926FDD">
                        <w:rPr>
                          <w:sz w:val="20"/>
                        </w:rPr>
                        <w:t>Processed by</w:t>
                      </w:r>
                      <w:proofErr w:type="gramStart"/>
                      <w:r w:rsidRPr="00926FDD">
                        <w:rPr>
                          <w:sz w:val="20"/>
                        </w:rPr>
                        <w:t>:_</w:t>
                      </w:r>
                      <w:proofErr w:type="gramEnd"/>
                      <w:r w:rsidRPr="00926FDD">
                        <w:rPr>
                          <w:sz w:val="20"/>
                        </w:rPr>
                        <w:t>__________</w:t>
                      </w:r>
                    </w:p>
                    <w:p w14:paraId="06C05722" w14:textId="77777777" w:rsidR="002B0639" w:rsidRPr="00926FDD" w:rsidRDefault="002B0639" w:rsidP="003B6AFB">
                      <w:pPr>
                        <w:rPr>
                          <w:sz w:val="20"/>
                        </w:rPr>
                      </w:pPr>
                    </w:p>
                    <w:p w14:paraId="1BDB63D5" w14:textId="77777777" w:rsidR="002B0639" w:rsidRDefault="002B0639" w:rsidP="003B6AFB">
                      <w:pPr>
                        <w:rPr>
                          <w:sz w:val="20"/>
                        </w:rPr>
                      </w:pPr>
                      <w:r w:rsidRPr="00926FDD">
                        <w:rPr>
                          <w:sz w:val="20"/>
                        </w:rPr>
                        <w:t>Assigned on</w:t>
                      </w:r>
                      <w:proofErr w:type="gramStart"/>
                      <w:r w:rsidRPr="00926FDD">
                        <w:rPr>
                          <w:sz w:val="20"/>
                        </w:rPr>
                        <w:t>:_</w:t>
                      </w:r>
                      <w:proofErr w:type="gramEnd"/>
                      <w:r w:rsidRPr="00926FDD">
                        <w:rPr>
                          <w:sz w:val="20"/>
                        </w:rPr>
                        <w:t>___________</w:t>
                      </w:r>
                    </w:p>
                    <w:p w14:paraId="6E38B2DF" w14:textId="77777777" w:rsidR="00D65DAC" w:rsidRDefault="00D65DAC" w:rsidP="003B6AFB">
                      <w:pPr>
                        <w:rPr>
                          <w:sz w:val="20"/>
                        </w:rPr>
                      </w:pPr>
                    </w:p>
                    <w:p w14:paraId="1032F692" w14:textId="0E2A05B3" w:rsidR="00D65DAC" w:rsidRPr="00926FDD" w:rsidRDefault="00D65DAC" w:rsidP="003B6AFB">
                      <w:pPr>
                        <w:rPr>
                          <w:sz w:val="20"/>
                        </w:rPr>
                      </w:pPr>
                      <w:r>
                        <w:rPr>
                          <w:sz w:val="20"/>
                        </w:rPr>
                        <w:t>Final Titer: _____________</w:t>
                      </w:r>
                    </w:p>
                    <w:p w14:paraId="4A91A9DC" w14:textId="77777777" w:rsidR="002B0639" w:rsidRPr="00926FDD" w:rsidRDefault="002B0639" w:rsidP="003B6AFB">
                      <w:pPr>
                        <w:rPr>
                          <w:sz w:val="20"/>
                        </w:rPr>
                      </w:pPr>
                    </w:p>
                    <w:p w14:paraId="512E41B3" w14:textId="77777777" w:rsidR="002B0639" w:rsidRPr="00926FDD" w:rsidRDefault="002B0639" w:rsidP="003B6AFB">
                      <w:pPr>
                        <w:rPr>
                          <w:sz w:val="20"/>
                        </w:rPr>
                      </w:pPr>
                      <w:r w:rsidRPr="00926FDD">
                        <w:rPr>
                          <w:sz w:val="20"/>
                        </w:rPr>
                        <w:t>Shipped/picked up on</w:t>
                      </w:r>
                      <w:proofErr w:type="gramStart"/>
                      <w:r w:rsidRPr="00926FDD">
                        <w:rPr>
                          <w:sz w:val="20"/>
                        </w:rPr>
                        <w:t>:_</w:t>
                      </w:r>
                      <w:proofErr w:type="gramEnd"/>
                      <w:r w:rsidRPr="00926FDD">
                        <w:rPr>
                          <w:sz w:val="20"/>
                        </w:rPr>
                        <w:t>____________</w:t>
                      </w:r>
                    </w:p>
                  </w:txbxContent>
                </v:textbox>
                <w10:wrap type="tight"/>
              </v:shape>
            </w:pict>
          </mc:Fallback>
        </mc:AlternateContent>
      </w:r>
      <w:r w:rsidR="008344CC" w:rsidRPr="00F7589D">
        <w:rPr>
          <w:noProof/>
        </w:rPr>
        <w:drawing>
          <wp:inline distT="0" distB="0" distL="0" distR="0" wp14:anchorId="3C3F6438" wp14:editId="66F495DA">
            <wp:extent cx="1690521" cy="12026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6">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p>
    <w:p w14:paraId="2020B97F" w14:textId="77777777" w:rsidR="00927ED5" w:rsidRPr="00927ED5" w:rsidRDefault="00927ED5" w:rsidP="00222958">
      <w:pPr>
        <w:pStyle w:val="Title"/>
        <w:tabs>
          <w:tab w:val="center" w:pos="6930"/>
          <w:tab w:val="left" w:pos="8640"/>
        </w:tabs>
        <w:ind w:right="2520"/>
        <w:rPr>
          <w:sz w:val="22"/>
        </w:rPr>
      </w:pPr>
    </w:p>
    <w:p w14:paraId="4FBE8D20" w14:textId="77777777" w:rsidR="003B6AFB" w:rsidRPr="00222958" w:rsidRDefault="003B6AFB" w:rsidP="00222958">
      <w:pPr>
        <w:jc w:val="center"/>
        <w:rPr>
          <w:b/>
        </w:rPr>
      </w:pPr>
      <w:r w:rsidRPr="00222958">
        <w:rPr>
          <w:b/>
        </w:rPr>
        <w:t>Gene Transfer, Targeting and Therapeutics Facility</w:t>
      </w:r>
    </w:p>
    <w:p w14:paraId="5C38E86E" w14:textId="77777777" w:rsidR="003B6AFB" w:rsidRPr="00222958" w:rsidRDefault="003B6AFB" w:rsidP="00222958">
      <w:pPr>
        <w:jc w:val="center"/>
        <w:rPr>
          <w:b/>
          <w:sz w:val="22"/>
        </w:rPr>
      </w:pPr>
    </w:p>
    <w:p w14:paraId="0E399BB5" w14:textId="3D812874" w:rsidR="006E3A59" w:rsidRPr="00222958" w:rsidRDefault="006E3A59" w:rsidP="00222958">
      <w:pPr>
        <w:jc w:val="center"/>
        <w:rPr>
          <w:b/>
        </w:rPr>
      </w:pPr>
      <w:r w:rsidRPr="00222958">
        <w:rPr>
          <w:b/>
        </w:rPr>
        <w:t>Recombinant viral vector request form</w:t>
      </w:r>
    </w:p>
    <w:p w14:paraId="531716C4" w14:textId="77777777" w:rsidR="003B6AFB" w:rsidRPr="00C75AF9" w:rsidRDefault="003B6AFB" w:rsidP="003B6AFB">
      <w:pPr>
        <w:ind w:right="2520"/>
        <w:rPr>
          <w:rFonts w:ascii="Times New Roman" w:hAnsi="Times New Roman"/>
          <w:sz w:val="18"/>
          <w:szCs w:val="18"/>
        </w:rPr>
      </w:pPr>
    </w:p>
    <w:p w14:paraId="37D136E5" w14:textId="77777777" w:rsidR="003B6AFB" w:rsidRPr="00C75AF9" w:rsidRDefault="003B6AFB" w:rsidP="00C75AF9">
      <w:pPr>
        <w:ind w:right="2520"/>
        <w:rPr>
          <w:rFonts w:ascii="Times New Roman" w:hAnsi="Times New Roman"/>
          <w:sz w:val="20"/>
        </w:rPr>
      </w:pPr>
      <w:r w:rsidRPr="00C75AF9">
        <w:rPr>
          <w:rFonts w:ascii="Times New Roman" w:eastAsia="Times New Roman" w:hAnsi="Times New Roman"/>
          <w:color w:val="000000"/>
          <w:sz w:val="20"/>
        </w:rPr>
        <w:t xml:space="preserve">Email completed form to </w:t>
      </w:r>
      <w:r w:rsidRPr="00C75AF9">
        <w:rPr>
          <w:rFonts w:ascii="Times New Roman" w:hAnsi="Times New Roman"/>
          <w:bCs/>
          <w:color w:val="0000FF"/>
          <w:sz w:val="20"/>
        </w:rPr>
        <w:t>GT3@salk.edu</w:t>
      </w:r>
    </w:p>
    <w:p w14:paraId="7033B2ED" w14:textId="1173BF1F" w:rsidR="006E3A59" w:rsidRPr="00C75AF9" w:rsidRDefault="004C4791" w:rsidP="003B6AFB">
      <w:pPr>
        <w:rPr>
          <w:rFonts w:ascii="Times New Roman" w:eastAsia="Times New Roman" w:hAnsi="Times New Roman"/>
          <w:color w:val="000000"/>
          <w:sz w:val="22"/>
          <w:szCs w:val="24"/>
        </w:rPr>
      </w:pPr>
      <w:r w:rsidRPr="00C75AF9">
        <w:rPr>
          <w:rFonts w:ascii="Times New Roman" w:eastAsia="Times New Roman" w:hAnsi="Times New Roman"/>
          <w:color w:val="000000"/>
          <w:sz w:val="22"/>
          <w:szCs w:val="24"/>
        </w:rPr>
        <w:t xml:space="preserve">To obtain a quote for services - </w:t>
      </w:r>
      <w:r w:rsidR="008B7F30">
        <w:rPr>
          <w:rFonts w:ascii="Times New Roman" w:eastAsia="Times New Roman" w:hAnsi="Times New Roman"/>
          <w:color w:val="000000"/>
          <w:sz w:val="22"/>
          <w:szCs w:val="24"/>
        </w:rPr>
        <w:t>Please call 1-858-453-4100 x1891</w:t>
      </w:r>
      <w:r w:rsidR="006E3A59" w:rsidRPr="00C75AF9">
        <w:rPr>
          <w:rFonts w:ascii="Times New Roman" w:eastAsia="Times New Roman" w:hAnsi="Times New Roman"/>
          <w:color w:val="000000"/>
          <w:sz w:val="22"/>
          <w:szCs w:val="24"/>
        </w:rPr>
        <w:t xml:space="preserve"> before submitting request</w:t>
      </w:r>
    </w:p>
    <w:p w14:paraId="0A640FBC" w14:textId="77777777" w:rsidR="006E3A59" w:rsidRPr="00EB61D7" w:rsidRDefault="006E3A59" w:rsidP="006E3A59">
      <w:pPr>
        <w:rPr>
          <w:rFonts w:eastAsia="Times New Roman"/>
          <w:b/>
          <w:color w:val="000000"/>
          <w:sz w:val="22"/>
          <w:szCs w:val="24"/>
        </w:rPr>
      </w:pPr>
    </w:p>
    <w:p w14:paraId="3BBC467C" w14:textId="77777777" w:rsidR="006E3A59" w:rsidRPr="00C75AF9" w:rsidRDefault="006E3A59" w:rsidP="00EF0D4D">
      <w:pPr>
        <w:ind w:left="-90"/>
        <w:rPr>
          <w:rFonts w:ascii="Times New Roman" w:eastAsia="Times New Roman" w:hAnsi="Times New Roman"/>
          <w:b/>
          <w:color w:val="000000"/>
          <w:sz w:val="22"/>
          <w:szCs w:val="22"/>
        </w:rPr>
      </w:pPr>
      <w:r w:rsidRPr="00C75AF9">
        <w:rPr>
          <w:rFonts w:ascii="Times New Roman" w:eastAsia="Times New Roman" w:hAnsi="Times New Roman"/>
          <w:b/>
          <w:color w:val="000000"/>
          <w:sz w:val="22"/>
          <w:szCs w:val="22"/>
        </w:rPr>
        <w:t>What to provide to the core:</w:t>
      </w:r>
    </w:p>
    <w:p w14:paraId="40E8DCD0" w14:textId="0B3A7463" w:rsidR="001D63FE" w:rsidRPr="00C75AF9" w:rsidRDefault="00E268A3" w:rsidP="00C75AF9">
      <w:pPr>
        <w:spacing w:after="60"/>
        <w:ind w:left="-86"/>
        <w:jc w:val="both"/>
        <w:rPr>
          <w:rFonts w:ascii="Times New Roman" w:eastAsia="Times New Roman" w:hAnsi="Times New Roman"/>
          <w:color w:val="000000"/>
          <w:sz w:val="22"/>
          <w:szCs w:val="22"/>
        </w:rPr>
      </w:pPr>
      <w:proofErr w:type="gramStart"/>
      <w:r w:rsidRPr="00C75AF9">
        <w:rPr>
          <w:rFonts w:ascii="Times New Roman" w:eastAsia="Times New Roman" w:hAnsi="Times New Roman"/>
          <w:b/>
          <w:color w:val="000000"/>
          <w:sz w:val="22"/>
          <w:szCs w:val="22"/>
        </w:rPr>
        <w:t>1</w:t>
      </w:r>
      <w:r w:rsidR="00D638D5">
        <w:rPr>
          <w:rFonts w:ascii="Times New Roman" w:eastAsia="Times New Roman" w:hAnsi="Times New Roman"/>
          <w:color w:val="000000"/>
          <w:sz w:val="22"/>
          <w:szCs w:val="22"/>
        </w:rPr>
        <w:t>. 300</w:t>
      </w:r>
      <w:r w:rsidR="006E3A59" w:rsidRPr="00C75AF9">
        <w:rPr>
          <w:rFonts w:ascii="Times New Roman" w:eastAsia="Times New Roman" w:hAnsi="Times New Roman"/>
          <w:color w:val="000000"/>
          <w:sz w:val="22"/>
          <w:szCs w:val="22"/>
        </w:rPr>
        <w:t>ug (preferably &gt;1ug</w:t>
      </w:r>
      <w:r w:rsidRPr="00C75AF9">
        <w:rPr>
          <w:rFonts w:ascii="Times New Roman" w:eastAsia="Times New Roman" w:hAnsi="Times New Roman"/>
          <w:color w:val="000000"/>
          <w:sz w:val="22"/>
          <w:szCs w:val="22"/>
        </w:rPr>
        <w:t>/</w:t>
      </w:r>
      <w:proofErr w:type="spellStart"/>
      <w:r w:rsidRPr="00C75AF9">
        <w:rPr>
          <w:rFonts w:ascii="Times New Roman" w:eastAsia="Times New Roman" w:hAnsi="Times New Roman"/>
          <w:color w:val="000000"/>
          <w:sz w:val="22"/>
          <w:szCs w:val="22"/>
        </w:rPr>
        <w:t>ul</w:t>
      </w:r>
      <w:proofErr w:type="spellEnd"/>
      <w:r w:rsidRPr="00C75AF9">
        <w:rPr>
          <w:rFonts w:ascii="Times New Roman" w:eastAsia="Times New Roman" w:hAnsi="Times New Roman"/>
          <w:color w:val="000000"/>
          <w:sz w:val="22"/>
          <w:szCs w:val="22"/>
        </w:rPr>
        <w:t xml:space="preserve">) of your lentiviral or </w:t>
      </w:r>
      <w:proofErr w:type="spellStart"/>
      <w:r w:rsidRPr="00C75AF9">
        <w:rPr>
          <w:rFonts w:ascii="Times New Roman" w:eastAsia="Times New Roman" w:hAnsi="Times New Roman"/>
          <w:color w:val="000000"/>
          <w:sz w:val="22"/>
          <w:szCs w:val="22"/>
        </w:rPr>
        <w:t>rAAV</w:t>
      </w:r>
      <w:proofErr w:type="spellEnd"/>
      <w:r w:rsidR="006E3A59" w:rsidRPr="00C75AF9">
        <w:rPr>
          <w:rFonts w:ascii="Times New Roman" w:eastAsia="Times New Roman" w:hAnsi="Times New Roman"/>
          <w:color w:val="000000"/>
          <w:sz w:val="22"/>
          <w:szCs w:val="22"/>
        </w:rPr>
        <w:t xml:space="preserve"> plasmid.</w:t>
      </w:r>
      <w:proofErr w:type="gramEnd"/>
      <w:r w:rsidR="006E3A59" w:rsidRPr="00C75AF9">
        <w:rPr>
          <w:rFonts w:ascii="Times New Roman" w:eastAsia="Times New Roman" w:hAnsi="Times New Roman"/>
          <w:color w:val="000000"/>
          <w:sz w:val="22"/>
          <w:szCs w:val="22"/>
        </w:rPr>
        <w:t xml:space="preserve"> </w:t>
      </w:r>
      <w:r w:rsidRPr="00C75AF9">
        <w:rPr>
          <w:rFonts w:ascii="Times New Roman" w:eastAsia="Times New Roman" w:hAnsi="Times New Roman"/>
          <w:color w:val="000000"/>
          <w:sz w:val="22"/>
          <w:szCs w:val="22"/>
        </w:rPr>
        <w:t xml:space="preserve">If </w:t>
      </w:r>
      <w:proofErr w:type="gramStart"/>
      <w:r w:rsidRPr="00C75AF9">
        <w:rPr>
          <w:rFonts w:ascii="Times New Roman" w:eastAsia="Times New Roman" w:hAnsi="Times New Roman"/>
          <w:color w:val="000000"/>
          <w:sz w:val="22"/>
          <w:szCs w:val="22"/>
        </w:rPr>
        <w:t xml:space="preserve">large </w:t>
      </w:r>
      <w:r w:rsidR="00D179D9" w:rsidRPr="00C75AF9">
        <w:rPr>
          <w:rFonts w:ascii="Times New Roman" w:eastAsia="Times New Roman" w:hAnsi="Times New Roman"/>
          <w:color w:val="000000"/>
          <w:sz w:val="22"/>
          <w:szCs w:val="22"/>
        </w:rPr>
        <w:t>scale</w:t>
      </w:r>
      <w:proofErr w:type="gramEnd"/>
      <w:r w:rsidR="00FC70B4">
        <w:rPr>
          <w:rFonts w:ascii="Times New Roman" w:eastAsia="Times New Roman" w:hAnsi="Times New Roman"/>
          <w:color w:val="000000"/>
          <w:sz w:val="22"/>
          <w:szCs w:val="22"/>
        </w:rPr>
        <w:t xml:space="preserve"> </w:t>
      </w:r>
      <w:proofErr w:type="spellStart"/>
      <w:r w:rsidR="00FC70B4">
        <w:rPr>
          <w:rFonts w:ascii="Times New Roman" w:eastAsia="Times New Roman" w:hAnsi="Times New Roman"/>
          <w:color w:val="000000"/>
          <w:sz w:val="22"/>
          <w:szCs w:val="22"/>
        </w:rPr>
        <w:t>rAAV</w:t>
      </w:r>
      <w:proofErr w:type="spellEnd"/>
      <w:r w:rsidR="00FC70B4">
        <w:rPr>
          <w:rFonts w:ascii="Times New Roman" w:eastAsia="Times New Roman" w:hAnsi="Times New Roman"/>
          <w:color w:val="000000"/>
          <w:sz w:val="22"/>
          <w:szCs w:val="22"/>
        </w:rPr>
        <w:t xml:space="preserve"> production is requested, 5</w:t>
      </w:r>
      <w:r w:rsidRPr="00C75AF9">
        <w:rPr>
          <w:rFonts w:ascii="Times New Roman" w:eastAsia="Times New Roman" w:hAnsi="Times New Roman"/>
          <w:color w:val="000000"/>
          <w:sz w:val="22"/>
          <w:szCs w:val="22"/>
        </w:rPr>
        <w:t xml:space="preserve">00ug of </w:t>
      </w:r>
      <w:proofErr w:type="spellStart"/>
      <w:r w:rsidR="00D179D9" w:rsidRPr="00C75AF9">
        <w:rPr>
          <w:rFonts w:ascii="Times New Roman" w:eastAsia="Times New Roman" w:hAnsi="Times New Roman"/>
          <w:color w:val="000000"/>
          <w:sz w:val="22"/>
          <w:szCs w:val="22"/>
        </w:rPr>
        <w:t>r</w:t>
      </w:r>
      <w:r w:rsidRPr="00C75AF9">
        <w:rPr>
          <w:rFonts w:ascii="Times New Roman" w:eastAsia="Times New Roman" w:hAnsi="Times New Roman"/>
          <w:color w:val="000000"/>
          <w:sz w:val="22"/>
          <w:szCs w:val="22"/>
        </w:rPr>
        <w:t>AAV</w:t>
      </w:r>
      <w:proofErr w:type="spellEnd"/>
      <w:r w:rsidRPr="00C75AF9">
        <w:rPr>
          <w:rFonts w:ascii="Times New Roman" w:eastAsia="Times New Roman" w:hAnsi="Times New Roman"/>
          <w:color w:val="000000"/>
          <w:sz w:val="22"/>
          <w:szCs w:val="22"/>
        </w:rPr>
        <w:t xml:space="preserve"> plasmid is </w:t>
      </w:r>
      <w:r w:rsidR="00D179D9" w:rsidRPr="00C75AF9">
        <w:rPr>
          <w:rFonts w:ascii="Times New Roman" w:eastAsia="Times New Roman" w:hAnsi="Times New Roman"/>
          <w:color w:val="000000"/>
          <w:sz w:val="22"/>
          <w:szCs w:val="22"/>
        </w:rPr>
        <w:t>required</w:t>
      </w:r>
      <w:r w:rsidRPr="00C75AF9">
        <w:rPr>
          <w:rFonts w:ascii="Times New Roman" w:eastAsia="Times New Roman" w:hAnsi="Times New Roman"/>
          <w:color w:val="000000"/>
          <w:sz w:val="22"/>
          <w:szCs w:val="22"/>
        </w:rPr>
        <w:t xml:space="preserve">. </w:t>
      </w:r>
      <w:r w:rsidR="00D179D9" w:rsidRPr="00C75AF9">
        <w:rPr>
          <w:rFonts w:ascii="Times New Roman" w:eastAsia="Times New Roman" w:hAnsi="Times New Roman"/>
          <w:color w:val="000000"/>
          <w:sz w:val="22"/>
          <w:szCs w:val="22"/>
        </w:rPr>
        <w:t>DNA</w:t>
      </w:r>
      <w:r w:rsidR="006E3A59" w:rsidRPr="00C75AF9">
        <w:rPr>
          <w:rFonts w:ascii="Times New Roman" w:eastAsia="Times New Roman" w:hAnsi="Times New Roman"/>
          <w:color w:val="000000"/>
          <w:sz w:val="22"/>
          <w:szCs w:val="22"/>
        </w:rPr>
        <w:t xml:space="preserve"> should have been purified using an endotoxin-free protocol</w:t>
      </w:r>
      <w:r w:rsidR="005F46BB" w:rsidRPr="00C75AF9">
        <w:rPr>
          <w:rFonts w:ascii="Times New Roman" w:eastAsia="Times New Roman" w:hAnsi="Times New Roman"/>
          <w:color w:val="000000"/>
          <w:sz w:val="22"/>
          <w:szCs w:val="22"/>
        </w:rPr>
        <w:t xml:space="preserve"> (e.g.</w:t>
      </w:r>
      <w:r w:rsidR="006E3A59" w:rsidRPr="00C75AF9">
        <w:rPr>
          <w:rFonts w:ascii="Times New Roman" w:eastAsia="Times New Roman" w:hAnsi="Times New Roman"/>
          <w:color w:val="000000"/>
          <w:sz w:val="22"/>
          <w:szCs w:val="22"/>
        </w:rPr>
        <w:t xml:space="preserve"> Endo-free maxi/mega/</w:t>
      </w:r>
      <w:proofErr w:type="spellStart"/>
      <w:r w:rsidR="006E3A59" w:rsidRPr="00C75AF9">
        <w:rPr>
          <w:rFonts w:ascii="Times New Roman" w:eastAsia="Times New Roman" w:hAnsi="Times New Roman"/>
          <w:color w:val="000000"/>
          <w:sz w:val="22"/>
          <w:szCs w:val="22"/>
        </w:rPr>
        <w:t>giga</w:t>
      </w:r>
      <w:proofErr w:type="spellEnd"/>
      <w:r w:rsidR="006E3A59" w:rsidRPr="00C75AF9">
        <w:rPr>
          <w:rFonts w:ascii="Times New Roman" w:eastAsia="Times New Roman" w:hAnsi="Times New Roman"/>
          <w:color w:val="000000"/>
          <w:sz w:val="22"/>
          <w:szCs w:val="22"/>
        </w:rPr>
        <w:t xml:space="preserve"> plasmid purification kits or equivalent). We do not accept </w:t>
      </w:r>
      <w:proofErr w:type="spellStart"/>
      <w:r w:rsidR="006E3A59" w:rsidRPr="00C75AF9">
        <w:rPr>
          <w:rFonts w:ascii="Times New Roman" w:eastAsia="Times New Roman" w:hAnsi="Times New Roman"/>
          <w:color w:val="000000"/>
          <w:sz w:val="22"/>
          <w:szCs w:val="22"/>
        </w:rPr>
        <w:t>miniprep</w:t>
      </w:r>
      <w:proofErr w:type="spellEnd"/>
      <w:r w:rsidR="006E3A59" w:rsidRPr="00C75AF9">
        <w:rPr>
          <w:rFonts w:ascii="Times New Roman" w:eastAsia="Times New Roman" w:hAnsi="Times New Roman"/>
          <w:color w:val="000000"/>
          <w:sz w:val="22"/>
          <w:szCs w:val="22"/>
        </w:rPr>
        <w:t xml:space="preserve"> purified DNA.</w:t>
      </w:r>
    </w:p>
    <w:p w14:paraId="406BE244" w14:textId="77777777" w:rsidR="006E3A59" w:rsidRPr="00C75AF9" w:rsidRDefault="006E3A59" w:rsidP="00C75AF9">
      <w:pPr>
        <w:spacing w:after="60"/>
        <w:ind w:left="-86"/>
        <w:jc w:val="both"/>
        <w:rPr>
          <w:rFonts w:ascii="Times New Roman" w:eastAsia="Times New Roman" w:hAnsi="Times New Roman"/>
          <w:color w:val="000000"/>
          <w:sz w:val="22"/>
          <w:szCs w:val="22"/>
        </w:rPr>
      </w:pPr>
      <w:r w:rsidRPr="00C75AF9">
        <w:rPr>
          <w:rFonts w:ascii="Times New Roman" w:eastAsia="Times New Roman" w:hAnsi="Times New Roman"/>
          <w:b/>
          <w:color w:val="000000"/>
          <w:sz w:val="22"/>
          <w:szCs w:val="22"/>
        </w:rPr>
        <w:t>2.</w:t>
      </w:r>
      <w:r w:rsidRPr="00C75AF9">
        <w:rPr>
          <w:rFonts w:ascii="Times New Roman" w:eastAsia="Times New Roman" w:hAnsi="Times New Roman"/>
          <w:color w:val="000000"/>
          <w:sz w:val="22"/>
          <w:szCs w:val="22"/>
        </w:rPr>
        <w:t xml:space="preserve"> Plasmid DNA should be checked for purity and have an A260/280 of &gt;1.8.</w:t>
      </w:r>
    </w:p>
    <w:p w14:paraId="05D42838" w14:textId="77777777" w:rsidR="006E3A59" w:rsidRPr="00C75AF9" w:rsidRDefault="00E268A3" w:rsidP="00C75AF9">
      <w:pPr>
        <w:spacing w:after="60"/>
        <w:ind w:left="-86"/>
        <w:jc w:val="both"/>
        <w:rPr>
          <w:rFonts w:ascii="Times New Roman" w:eastAsia="Times New Roman" w:hAnsi="Times New Roman"/>
          <w:color w:val="000000"/>
          <w:sz w:val="22"/>
          <w:szCs w:val="22"/>
        </w:rPr>
      </w:pPr>
      <w:r w:rsidRPr="00C75AF9">
        <w:rPr>
          <w:rFonts w:ascii="Times New Roman" w:eastAsia="Times New Roman" w:hAnsi="Times New Roman"/>
          <w:b/>
          <w:color w:val="000000"/>
          <w:sz w:val="22"/>
          <w:szCs w:val="22"/>
        </w:rPr>
        <w:t>3.</w:t>
      </w:r>
      <w:r w:rsidRPr="00C75AF9">
        <w:rPr>
          <w:rFonts w:ascii="Times New Roman" w:eastAsia="Times New Roman" w:hAnsi="Times New Roman"/>
          <w:color w:val="000000"/>
          <w:sz w:val="22"/>
          <w:szCs w:val="22"/>
        </w:rPr>
        <w:t xml:space="preserve"> AAV</w:t>
      </w:r>
      <w:r w:rsidR="006E3A59" w:rsidRPr="00C75AF9">
        <w:rPr>
          <w:rFonts w:ascii="Times New Roman" w:eastAsia="Times New Roman" w:hAnsi="Times New Roman"/>
          <w:color w:val="000000"/>
          <w:sz w:val="22"/>
          <w:szCs w:val="22"/>
        </w:rPr>
        <w:t xml:space="preserve"> ITR plasmids should be checked for reco</w:t>
      </w:r>
      <w:r w:rsidRPr="00C75AF9">
        <w:rPr>
          <w:rFonts w:ascii="Times New Roman" w:eastAsia="Times New Roman" w:hAnsi="Times New Roman"/>
          <w:color w:val="000000"/>
          <w:sz w:val="22"/>
          <w:szCs w:val="22"/>
        </w:rPr>
        <w:t xml:space="preserve">mbination by digestion with </w:t>
      </w:r>
      <w:proofErr w:type="spellStart"/>
      <w:r w:rsidRPr="00C75AF9">
        <w:rPr>
          <w:rFonts w:ascii="Times New Roman" w:eastAsia="Times New Roman" w:hAnsi="Times New Roman"/>
          <w:color w:val="000000"/>
          <w:sz w:val="22"/>
          <w:szCs w:val="22"/>
        </w:rPr>
        <w:t>SmaI</w:t>
      </w:r>
      <w:proofErr w:type="spellEnd"/>
      <w:r w:rsidRPr="00C75AF9">
        <w:rPr>
          <w:rFonts w:ascii="Times New Roman" w:eastAsia="Times New Roman" w:hAnsi="Times New Roman"/>
          <w:color w:val="000000"/>
          <w:sz w:val="22"/>
          <w:szCs w:val="22"/>
        </w:rPr>
        <w:t xml:space="preserve"> or </w:t>
      </w:r>
      <w:proofErr w:type="spellStart"/>
      <w:r w:rsidRPr="00C75AF9">
        <w:rPr>
          <w:rFonts w:ascii="Times New Roman" w:eastAsia="Times New Roman" w:hAnsi="Times New Roman"/>
          <w:color w:val="000000"/>
          <w:sz w:val="22"/>
          <w:szCs w:val="22"/>
        </w:rPr>
        <w:t>XmaI</w:t>
      </w:r>
      <w:proofErr w:type="spellEnd"/>
      <w:r w:rsidRPr="00C75AF9">
        <w:rPr>
          <w:rFonts w:ascii="Times New Roman" w:eastAsia="Times New Roman" w:hAnsi="Times New Roman"/>
          <w:color w:val="000000"/>
          <w:sz w:val="22"/>
          <w:szCs w:val="22"/>
        </w:rPr>
        <w:t xml:space="preserve">. Each ITR contains two </w:t>
      </w:r>
      <w:proofErr w:type="spellStart"/>
      <w:r w:rsidRPr="00C75AF9">
        <w:rPr>
          <w:rFonts w:ascii="Times New Roman" w:eastAsia="Times New Roman" w:hAnsi="Times New Roman"/>
          <w:color w:val="000000"/>
          <w:sz w:val="22"/>
          <w:szCs w:val="22"/>
        </w:rPr>
        <w:t>SmaI</w:t>
      </w:r>
      <w:proofErr w:type="spellEnd"/>
      <w:r w:rsidRPr="00C75AF9">
        <w:rPr>
          <w:rFonts w:ascii="Times New Roman" w:eastAsia="Times New Roman" w:hAnsi="Times New Roman"/>
          <w:color w:val="000000"/>
          <w:sz w:val="22"/>
          <w:szCs w:val="22"/>
        </w:rPr>
        <w:t>/</w:t>
      </w:r>
      <w:proofErr w:type="spellStart"/>
      <w:r w:rsidRPr="00C75AF9">
        <w:rPr>
          <w:rFonts w:ascii="Times New Roman" w:eastAsia="Times New Roman" w:hAnsi="Times New Roman"/>
          <w:color w:val="000000"/>
          <w:sz w:val="22"/>
          <w:szCs w:val="22"/>
        </w:rPr>
        <w:t>XmaI</w:t>
      </w:r>
      <w:proofErr w:type="spellEnd"/>
      <w:r w:rsidR="006E3A59" w:rsidRPr="00C75AF9">
        <w:rPr>
          <w:rFonts w:ascii="Times New Roman" w:eastAsia="Times New Roman" w:hAnsi="Times New Roman"/>
          <w:color w:val="000000"/>
          <w:sz w:val="22"/>
          <w:szCs w:val="22"/>
        </w:rPr>
        <w:t xml:space="preserve"> sites - digestion will cut out your insert. Excessive amounts of linearized full-length plasmid indicate recombination has occurred.</w:t>
      </w:r>
    </w:p>
    <w:p w14:paraId="371793D5" w14:textId="77777777" w:rsidR="006E3A59" w:rsidRPr="00C75AF9" w:rsidRDefault="006E3A59" w:rsidP="00C75AF9">
      <w:pPr>
        <w:spacing w:after="60"/>
        <w:ind w:left="-86"/>
        <w:jc w:val="both"/>
        <w:rPr>
          <w:rFonts w:ascii="Times New Roman" w:eastAsia="Times New Roman" w:hAnsi="Times New Roman"/>
          <w:color w:val="000000"/>
          <w:sz w:val="22"/>
          <w:szCs w:val="22"/>
        </w:rPr>
      </w:pPr>
      <w:r w:rsidRPr="00C75AF9">
        <w:rPr>
          <w:rFonts w:ascii="Times New Roman" w:eastAsia="Times New Roman" w:hAnsi="Times New Roman"/>
          <w:b/>
          <w:color w:val="000000"/>
          <w:sz w:val="22"/>
          <w:szCs w:val="22"/>
        </w:rPr>
        <w:t>4.</w:t>
      </w:r>
      <w:r w:rsidRPr="00C75AF9">
        <w:rPr>
          <w:rFonts w:ascii="Times New Roman" w:eastAsia="Times New Roman" w:hAnsi="Times New Roman"/>
          <w:color w:val="000000"/>
          <w:sz w:val="22"/>
          <w:szCs w:val="22"/>
        </w:rPr>
        <w:t xml:space="preserve"> Lentiviral</w:t>
      </w:r>
      <w:r w:rsidR="006531D5" w:rsidRPr="00C75AF9">
        <w:rPr>
          <w:rFonts w:ascii="Times New Roman" w:eastAsia="Times New Roman" w:hAnsi="Times New Roman"/>
          <w:color w:val="000000"/>
          <w:sz w:val="22"/>
          <w:szCs w:val="22"/>
        </w:rPr>
        <w:t xml:space="preserve"> and retroviral</w:t>
      </w:r>
      <w:r w:rsidRPr="00C75AF9">
        <w:rPr>
          <w:rFonts w:ascii="Times New Roman" w:eastAsia="Times New Roman" w:hAnsi="Times New Roman"/>
          <w:color w:val="000000"/>
          <w:sz w:val="22"/>
          <w:szCs w:val="22"/>
        </w:rPr>
        <w:t xml:space="preserve"> transfer plasmids should be digested with appropriate restriction enzymes to confirm correct insert size.</w:t>
      </w:r>
    </w:p>
    <w:p w14:paraId="1E8F21A8" w14:textId="77777777" w:rsidR="006E3A59" w:rsidRPr="00C75AF9" w:rsidRDefault="006E3A59" w:rsidP="00C75AF9">
      <w:pPr>
        <w:spacing w:after="60"/>
        <w:ind w:left="-86"/>
        <w:jc w:val="both"/>
        <w:rPr>
          <w:rFonts w:ascii="Times New Roman" w:eastAsia="Times New Roman" w:hAnsi="Times New Roman"/>
          <w:color w:val="000000"/>
          <w:sz w:val="22"/>
          <w:szCs w:val="22"/>
        </w:rPr>
      </w:pPr>
      <w:r w:rsidRPr="00C75AF9">
        <w:rPr>
          <w:rFonts w:ascii="Times New Roman" w:eastAsia="Times New Roman" w:hAnsi="Times New Roman"/>
          <w:b/>
          <w:color w:val="000000"/>
          <w:sz w:val="22"/>
          <w:szCs w:val="22"/>
        </w:rPr>
        <w:t>5.</w:t>
      </w:r>
      <w:r w:rsidRPr="00C75AF9">
        <w:rPr>
          <w:rFonts w:ascii="Times New Roman" w:eastAsia="Times New Roman" w:hAnsi="Times New Roman"/>
          <w:color w:val="000000"/>
          <w:sz w:val="22"/>
          <w:szCs w:val="22"/>
        </w:rPr>
        <w:t xml:space="preserve"> Please </w:t>
      </w:r>
      <w:r w:rsidR="001D63FE" w:rsidRPr="00C75AF9">
        <w:rPr>
          <w:rFonts w:ascii="Times New Roman" w:eastAsia="Times New Roman" w:hAnsi="Times New Roman"/>
          <w:color w:val="000000"/>
          <w:sz w:val="22"/>
          <w:szCs w:val="22"/>
        </w:rPr>
        <w:t xml:space="preserve">provide a gel image of your </w:t>
      </w:r>
      <w:proofErr w:type="spellStart"/>
      <w:r w:rsidR="001D63FE" w:rsidRPr="00C75AF9">
        <w:rPr>
          <w:rFonts w:ascii="Times New Roman" w:eastAsia="Times New Roman" w:hAnsi="Times New Roman"/>
          <w:color w:val="000000"/>
          <w:sz w:val="22"/>
          <w:szCs w:val="22"/>
        </w:rPr>
        <w:t>Sma</w:t>
      </w:r>
      <w:r w:rsidR="00E268A3" w:rsidRPr="00C75AF9">
        <w:rPr>
          <w:rFonts w:ascii="Times New Roman" w:eastAsia="Times New Roman" w:hAnsi="Times New Roman"/>
          <w:color w:val="000000"/>
          <w:sz w:val="22"/>
          <w:szCs w:val="22"/>
        </w:rPr>
        <w:t>I</w:t>
      </w:r>
      <w:proofErr w:type="spellEnd"/>
      <w:r w:rsidR="001D63FE" w:rsidRPr="00C75AF9">
        <w:rPr>
          <w:rFonts w:ascii="Times New Roman" w:eastAsia="Times New Roman" w:hAnsi="Times New Roman"/>
          <w:color w:val="000000"/>
          <w:sz w:val="22"/>
          <w:szCs w:val="22"/>
        </w:rPr>
        <w:t xml:space="preserve"> or </w:t>
      </w:r>
      <w:proofErr w:type="spellStart"/>
      <w:r w:rsidR="001D63FE" w:rsidRPr="00C75AF9">
        <w:rPr>
          <w:rFonts w:ascii="Times New Roman" w:eastAsia="Times New Roman" w:hAnsi="Times New Roman"/>
          <w:color w:val="000000"/>
          <w:sz w:val="22"/>
          <w:szCs w:val="22"/>
        </w:rPr>
        <w:t>XmaI</w:t>
      </w:r>
      <w:proofErr w:type="spellEnd"/>
      <w:r w:rsidRPr="00C75AF9">
        <w:rPr>
          <w:rFonts w:ascii="Times New Roman" w:eastAsia="Times New Roman" w:hAnsi="Times New Roman"/>
          <w:color w:val="000000"/>
          <w:sz w:val="22"/>
          <w:szCs w:val="22"/>
        </w:rPr>
        <w:t xml:space="preserve"> digested AAV2 ITR plasmid, or your lentiviral transfer plasmid with the insert excised.</w:t>
      </w:r>
    </w:p>
    <w:p w14:paraId="740AE43F" w14:textId="77777777" w:rsidR="006E3A59" w:rsidRPr="00C75AF9" w:rsidRDefault="006E3A59" w:rsidP="00C75AF9">
      <w:pPr>
        <w:spacing w:after="60"/>
        <w:ind w:left="-86"/>
        <w:jc w:val="both"/>
        <w:rPr>
          <w:rFonts w:ascii="Times New Roman" w:eastAsia="Times New Roman" w:hAnsi="Times New Roman"/>
          <w:color w:val="000000"/>
          <w:sz w:val="22"/>
          <w:szCs w:val="22"/>
        </w:rPr>
      </w:pPr>
      <w:r w:rsidRPr="00C75AF9">
        <w:rPr>
          <w:rFonts w:ascii="Times New Roman" w:eastAsia="Times New Roman" w:hAnsi="Times New Roman"/>
          <w:b/>
          <w:color w:val="000000"/>
          <w:sz w:val="22"/>
          <w:szCs w:val="22"/>
        </w:rPr>
        <w:t>6.</w:t>
      </w:r>
      <w:r w:rsidRPr="00C75AF9">
        <w:rPr>
          <w:rFonts w:ascii="Times New Roman" w:eastAsia="Times New Roman" w:hAnsi="Times New Roman"/>
          <w:color w:val="000000"/>
          <w:sz w:val="22"/>
          <w:szCs w:val="22"/>
        </w:rPr>
        <w:t xml:space="preserve"> To avoid recombination we recommend transforming and growing your lentiviral and</w:t>
      </w:r>
      <w:r w:rsidR="005F46BB" w:rsidRPr="00C75AF9">
        <w:rPr>
          <w:rFonts w:ascii="Times New Roman" w:eastAsia="Times New Roman" w:hAnsi="Times New Roman"/>
          <w:color w:val="000000"/>
          <w:sz w:val="22"/>
          <w:szCs w:val="22"/>
        </w:rPr>
        <w:t xml:space="preserve"> </w:t>
      </w:r>
      <w:proofErr w:type="spellStart"/>
      <w:r w:rsidR="005F46BB" w:rsidRPr="00C75AF9">
        <w:rPr>
          <w:rFonts w:ascii="Times New Roman" w:eastAsia="Times New Roman" w:hAnsi="Times New Roman"/>
          <w:color w:val="000000"/>
          <w:sz w:val="22"/>
          <w:szCs w:val="22"/>
        </w:rPr>
        <w:t>rAAV</w:t>
      </w:r>
      <w:proofErr w:type="spellEnd"/>
      <w:r w:rsidR="005F46BB" w:rsidRPr="00C75AF9">
        <w:rPr>
          <w:rFonts w:ascii="Times New Roman" w:eastAsia="Times New Roman" w:hAnsi="Times New Roman"/>
          <w:color w:val="000000"/>
          <w:sz w:val="22"/>
          <w:szCs w:val="22"/>
        </w:rPr>
        <w:t xml:space="preserve"> transfer plasmids in recombination deficient</w:t>
      </w:r>
      <w:r w:rsidR="00FC70B4">
        <w:rPr>
          <w:rFonts w:ascii="Times New Roman" w:eastAsia="Times New Roman" w:hAnsi="Times New Roman"/>
          <w:color w:val="000000"/>
          <w:sz w:val="22"/>
          <w:szCs w:val="22"/>
        </w:rPr>
        <w:t xml:space="preserve"> cells such as STBL3 @ 30°</w:t>
      </w:r>
      <w:r w:rsidRPr="00C75AF9">
        <w:rPr>
          <w:rFonts w:ascii="Times New Roman" w:eastAsia="Times New Roman" w:hAnsi="Times New Roman"/>
          <w:color w:val="000000"/>
          <w:sz w:val="22"/>
          <w:szCs w:val="22"/>
        </w:rPr>
        <w:t xml:space="preserve">C </w:t>
      </w:r>
      <w:r w:rsidR="005F46BB" w:rsidRPr="00C75AF9">
        <w:rPr>
          <w:rFonts w:ascii="Times New Roman" w:eastAsia="Times New Roman" w:hAnsi="Times New Roman"/>
          <w:color w:val="000000"/>
          <w:sz w:val="22"/>
          <w:szCs w:val="22"/>
        </w:rPr>
        <w:t xml:space="preserve">IN 2XYT broth for no more that 16 </w:t>
      </w:r>
      <w:proofErr w:type="spellStart"/>
      <w:r w:rsidR="005F46BB" w:rsidRPr="00C75AF9">
        <w:rPr>
          <w:rFonts w:ascii="Times New Roman" w:eastAsia="Times New Roman" w:hAnsi="Times New Roman"/>
          <w:color w:val="000000"/>
          <w:sz w:val="22"/>
          <w:szCs w:val="22"/>
        </w:rPr>
        <w:t>hrs</w:t>
      </w:r>
      <w:proofErr w:type="spellEnd"/>
      <w:r w:rsidR="005F46BB" w:rsidRPr="00C75AF9">
        <w:rPr>
          <w:rFonts w:ascii="Times New Roman" w:eastAsia="Times New Roman" w:hAnsi="Times New Roman"/>
          <w:color w:val="000000"/>
          <w:sz w:val="22"/>
          <w:szCs w:val="22"/>
        </w:rPr>
        <w:t xml:space="preserve"> </w:t>
      </w:r>
      <w:r w:rsidR="00FC70B4">
        <w:rPr>
          <w:rFonts w:ascii="Times New Roman" w:eastAsia="Times New Roman" w:hAnsi="Times New Roman"/>
          <w:color w:val="000000"/>
          <w:sz w:val="22"/>
          <w:szCs w:val="22"/>
        </w:rPr>
        <w:t>with</w:t>
      </w:r>
      <w:r w:rsidRPr="00C75AF9">
        <w:rPr>
          <w:rFonts w:ascii="Times New Roman" w:eastAsia="Times New Roman" w:hAnsi="Times New Roman"/>
          <w:color w:val="000000"/>
          <w:sz w:val="22"/>
          <w:szCs w:val="22"/>
        </w:rPr>
        <w:t xml:space="preserve"> shaking.</w:t>
      </w:r>
    </w:p>
    <w:p w14:paraId="60E34A42" w14:textId="77777777" w:rsidR="006E3A59" w:rsidRPr="00C75AF9" w:rsidRDefault="006E3A59" w:rsidP="00C75AF9">
      <w:pPr>
        <w:spacing w:after="60"/>
        <w:ind w:left="-86"/>
        <w:jc w:val="both"/>
        <w:rPr>
          <w:rFonts w:ascii="Times New Roman" w:eastAsia="Times New Roman" w:hAnsi="Times New Roman"/>
          <w:color w:val="000000"/>
          <w:sz w:val="22"/>
          <w:szCs w:val="22"/>
        </w:rPr>
      </w:pPr>
      <w:r w:rsidRPr="00C75AF9">
        <w:rPr>
          <w:rFonts w:ascii="Times New Roman" w:eastAsia="Times New Roman" w:hAnsi="Times New Roman"/>
          <w:b/>
          <w:color w:val="000000"/>
          <w:sz w:val="22"/>
          <w:szCs w:val="22"/>
        </w:rPr>
        <w:t>7.</w:t>
      </w:r>
      <w:r w:rsidRPr="00C75AF9">
        <w:rPr>
          <w:rFonts w:ascii="Times New Roman" w:eastAsia="Times New Roman" w:hAnsi="Times New Roman"/>
          <w:color w:val="000000"/>
          <w:sz w:val="22"/>
          <w:szCs w:val="22"/>
        </w:rPr>
        <w:t xml:space="preserve"> Vector map and Sequence file - we encourage you to submit your plasmids to our vector library. We will be happy to work with you on establishing MTA agreements for your reagents.</w:t>
      </w:r>
    </w:p>
    <w:p w14:paraId="0AA4AC1B" w14:textId="77777777" w:rsidR="006E3A59" w:rsidRPr="00C75AF9" w:rsidRDefault="006E3A59" w:rsidP="00C75AF9">
      <w:pPr>
        <w:spacing w:after="60"/>
        <w:ind w:left="-86"/>
        <w:jc w:val="both"/>
        <w:rPr>
          <w:rFonts w:ascii="Times New Roman" w:eastAsia="Times New Roman" w:hAnsi="Times New Roman"/>
          <w:color w:val="000000"/>
          <w:sz w:val="22"/>
          <w:szCs w:val="22"/>
        </w:rPr>
      </w:pPr>
      <w:r w:rsidRPr="00C75AF9">
        <w:rPr>
          <w:rFonts w:ascii="Times New Roman" w:eastAsia="Times New Roman" w:hAnsi="Times New Roman"/>
          <w:b/>
          <w:color w:val="000000"/>
          <w:sz w:val="22"/>
          <w:szCs w:val="22"/>
        </w:rPr>
        <w:t>8.</w:t>
      </w:r>
      <w:r w:rsidRPr="00C75AF9">
        <w:rPr>
          <w:rFonts w:ascii="Times New Roman" w:eastAsia="Times New Roman" w:hAnsi="Times New Roman"/>
          <w:color w:val="000000"/>
          <w:sz w:val="22"/>
          <w:szCs w:val="22"/>
        </w:rPr>
        <w:t xml:space="preserve"> Information about your gene of interest or insert and any special </w:t>
      </w:r>
      <w:r w:rsidR="00FC70B4">
        <w:rPr>
          <w:rFonts w:ascii="Times New Roman" w:eastAsia="Times New Roman" w:hAnsi="Times New Roman"/>
          <w:color w:val="000000"/>
          <w:sz w:val="22"/>
          <w:szCs w:val="22"/>
        </w:rPr>
        <w:t>requirements for handling e.g. t</w:t>
      </w:r>
      <w:r w:rsidRPr="00C75AF9">
        <w:rPr>
          <w:rFonts w:ascii="Times New Roman" w:eastAsia="Times New Roman" w:hAnsi="Times New Roman"/>
          <w:color w:val="000000"/>
          <w:sz w:val="22"/>
          <w:szCs w:val="22"/>
        </w:rPr>
        <w:t>oxicity, oncogenic, pro-apoptotic</w:t>
      </w:r>
      <w:r w:rsidR="00FC70B4">
        <w:rPr>
          <w:rFonts w:ascii="Times New Roman" w:eastAsia="Times New Roman" w:hAnsi="Times New Roman"/>
          <w:color w:val="000000"/>
          <w:sz w:val="22"/>
          <w:szCs w:val="22"/>
        </w:rPr>
        <w:t>,</w:t>
      </w:r>
      <w:r w:rsidRPr="00C75AF9">
        <w:rPr>
          <w:rFonts w:ascii="Times New Roman" w:eastAsia="Times New Roman" w:hAnsi="Times New Roman"/>
          <w:color w:val="000000"/>
          <w:sz w:val="22"/>
          <w:szCs w:val="22"/>
        </w:rPr>
        <w:t xml:space="preserve"> etc.</w:t>
      </w:r>
    </w:p>
    <w:p w14:paraId="6A6B5163" w14:textId="77777777" w:rsidR="006E3A59" w:rsidRPr="00EB61D7" w:rsidRDefault="006E3A59">
      <w:pPr>
        <w:pStyle w:val="Heading2"/>
        <w:rPr>
          <w:sz w:val="22"/>
        </w:rPr>
      </w:pPr>
    </w:p>
    <w:p w14:paraId="321E2B0B" w14:textId="77777777" w:rsidR="001D63FE" w:rsidRPr="00C75AF9" w:rsidRDefault="001D63FE" w:rsidP="001D63FE">
      <w:pPr>
        <w:pStyle w:val="Heading2"/>
        <w:rPr>
          <w:rFonts w:ascii="Times New Roman" w:hAnsi="Times New Roman"/>
          <w:sz w:val="22"/>
          <w:szCs w:val="22"/>
        </w:rPr>
      </w:pPr>
      <w:r w:rsidRPr="00C75AF9">
        <w:rPr>
          <w:rFonts w:ascii="Times New Roman" w:hAnsi="Times New Roman"/>
          <w:sz w:val="22"/>
          <w:szCs w:val="22"/>
        </w:rPr>
        <w:t>Billing Information</w:t>
      </w:r>
      <w:r w:rsidR="00EF0D4D" w:rsidRPr="00C75AF9">
        <w:rPr>
          <w:rFonts w:ascii="Times New Roman" w:hAnsi="Times New Roman"/>
          <w:sz w:val="22"/>
          <w:szCs w:val="22"/>
        </w:rPr>
        <w:t>.</w:t>
      </w:r>
      <w:r w:rsidR="00E9711D" w:rsidRPr="00C75AF9">
        <w:rPr>
          <w:rFonts w:ascii="Times New Roman" w:hAnsi="Times New Roman"/>
          <w:sz w:val="22"/>
          <w:szCs w:val="22"/>
        </w:rPr>
        <w:t xml:space="preserve"> Order#: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770"/>
        <w:gridCol w:w="270"/>
      </w:tblGrid>
      <w:tr w:rsidR="001D63FE" w:rsidRPr="00C75AF9" w14:paraId="7E4D8FF0" w14:textId="77777777" w:rsidTr="002B0639">
        <w:trPr>
          <w:trHeight w:val="449"/>
        </w:trPr>
        <w:tc>
          <w:tcPr>
            <w:tcW w:w="4428" w:type="dxa"/>
          </w:tcPr>
          <w:p w14:paraId="4A6603F0" w14:textId="77777777" w:rsidR="001D63FE" w:rsidRPr="00C75AF9" w:rsidRDefault="001D63FE" w:rsidP="001D63FE">
            <w:pPr>
              <w:rPr>
                <w:rFonts w:ascii="Times New Roman" w:hAnsi="Times New Roman"/>
                <w:b/>
                <w:sz w:val="22"/>
                <w:szCs w:val="22"/>
              </w:rPr>
            </w:pPr>
            <w:r w:rsidRPr="00C75AF9">
              <w:rPr>
                <w:rFonts w:ascii="Times New Roman" w:hAnsi="Times New Roman"/>
                <w:b/>
                <w:sz w:val="22"/>
                <w:szCs w:val="22"/>
              </w:rPr>
              <w:t xml:space="preserve">Principal Investigator (PI): </w:t>
            </w:r>
          </w:p>
          <w:p w14:paraId="46B1D7D8" w14:textId="77777777" w:rsidR="001D63FE" w:rsidRPr="00C75AF9" w:rsidRDefault="001D63FE" w:rsidP="001D63FE">
            <w:pPr>
              <w:rPr>
                <w:rFonts w:ascii="Times New Roman" w:hAnsi="Times New Roman"/>
                <w:b/>
                <w:sz w:val="22"/>
                <w:szCs w:val="22"/>
              </w:rPr>
            </w:pPr>
          </w:p>
        </w:tc>
        <w:tc>
          <w:tcPr>
            <w:tcW w:w="5040" w:type="dxa"/>
            <w:gridSpan w:val="2"/>
          </w:tcPr>
          <w:p w14:paraId="2FB24227" w14:textId="77777777" w:rsidR="001D63FE" w:rsidRPr="00C75AF9" w:rsidRDefault="001D63FE" w:rsidP="001D63FE">
            <w:pPr>
              <w:rPr>
                <w:rFonts w:ascii="Times New Roman" w:hAnsi="Times New Roman"/>
                <w:b/>
                <w:sz w:val="22"/>
                <w:szCs w:val="22"/>
              </w:rPr>
            </w:pPr>
            <w:r w:rsidRPr="00C75AF9">
              <w:rPr>
                <w:rFonts w:ascii="Times New Roman" w:hAnsi="Times New Roman"/>
                <w:b/>
                <w:sz w:val="22"/>
                <w:szCs w:val="22"/>
              </w:rPr>
              <w:t>Requesting Investigator / Lab contact:</w:t>
            </w:r>
          </w:p>
          <w:p w14:paraId="64A08CFC" w14:textId="77777777" w:rsidR="001D63FE" w:rsidRPr="00C75AF9" w:rsidRDefault="001D63FE" w:rsidP="001D63FE">
            <w:pPr>
              <w:rPr>
                <w:rFonts w:ascii="Times New Roman" w:hAnsi="Times New Roman"/>
                <w:b/>
                <w:sz w:val="22"/>
                <w:szCs w:val="22"/>
              </w:rPr>
            </w:pPr>
          </w:p>
        </w:tc>
      </w:tr>
      <w:tr w:rsidR="001D63FE" w:rsidRPr="00C75AF9" w14:paraId="48AEECF2" w14:textId="77777777" w:rsidTr="002B0639">
        <w:trPr>
          <w:trHeight w:val="413"/>
        </w:trPr>
        <w:tc>
          <w:tcPr>
            <w:tcW w:w="4428" w:type="dxa"/>
          </w:tcPr>
          <w:p w14:paraId="0097D5B7" w14:textId="77777777" w:rsidR="001D63FE" w:rsidRPr="00C75AF9" w:rsidRDefault="001D63FE" w:rsidP="001D63FE">
            <w:pPr>
              <w:rPr>
                <w:rFonts w:ascii="Times New Roman" w:hAnsi="Times New Roman"/>
                <w:b/>
                <w:sz w:val="22"/>
                <w:szCs w:val="22"/>
              </w:rPr>
            </w:pPr>
            <w:r w:rsidRPr="00C75AF9">
              <w:rPr>
                <w:rFonts w:ascii="Times New Roman" w:hAnsi="Times New Roman"/>
                <w:b/>
                <w:sz w:val="22"/>
                <w:szCs w:val="22"/>
              </w:rPr>
              <w:t>Order Date:</w:t>
            </w:r>
          </w:p>
        </w:tc>
        <w:tc>
          <w:tcPr>
            <w:tcW w:w="5040" w:type="dxa"/>
            <w:gridSpan w:val="2"/>
          </w:tcPr>
          <w:p w14:paraId="5BEE73C4" w14:textId="77777777" w:rsidR="001D63FE" w:rsidRPr="00C75AF9" w:rsidRDefault="001D63FE" w:rsidP="001D63FE">
            <w:pPr>
              <w:rPr>
                <w:rFonts w:ascii="Times New Roman" w:hAnsi="Times New Roman"/>
                <w:b/>
                <w:sz w:val="22"/>
                <w:szCs w:val="22"/>
              </w:rPr>
            </w:pPr>
            <w:r w:rsidRPr="00C75AF9">
              <w:rPr>
                <w:rFonts w:ascii="Times New Roman" w:hAnsi="Times New Roman"/>
                <w:b/>
                <w:sz w:val="22"/>
                <w:szCs w:val="22"/>
              </w:rPr>
              <w:t>Contact Phone:</w:t>
            </w:r>
          </w:p>
          <w:p w14:paraId="65DC1F70" w14:textId="77777777" w:rsidR="001D63FE" w:rsidRPr="00C75AF9" w:rsidRDefault="001D63FE" w:rsidP="001D63FE">
            <w:pPr>
              <w:rPr>
                <w:rFonts w:ascii="Times New Roman" w:hAnsi="Times New Roman"/>
                <w:b/>
                <w:sz w:val="22"/>
                <w:szCs w:val="22"/>
              </w:rPr>
            </w:pPr>
          </w:p>
        </w:tc>
      </w:tr>
      <w:tr w:rsidR="002B0639" w:rsidRPr="00C75AF9" w14:paraId="602376B9" w14:textId="77777777" w:rsidTr="00C75AF9">
        <w:trPr>
          <w:trHeight w:val="413"/>
        </w:trPr>
        <w:tc>
          <w:tcPr>
            <w:tcW w:w="4428" w:type="dxa"/>
            <w:tcBorders>
              <w:bottom w:val="single" w:sz="4" w:space="0" w:color="auto"/>
            </w:tcBorders>
          </w:tcPr>
          <w:p w14:paraId="79C4D0E9" w14:textId="77777777" w:rsidR="002B0639" w:rsidRPr="00C75AF9" w:rsidRDefault="002B0639" w:rsidP="002B0639">
            <w:pPr>
              <w:rPr>
                <w:rFonts w:ascii="Times New Roman" w:hAnsi="Times New Roman"/>
                <w:b/>
                <w:sz w:val="22"/>
                <w:szCs w:val="22"/>
              </w:rPr>
            </w:pPr>
            <w:r w:rsidRPr="00C75AF9">
              <w:rPr>
                <w:rFonts w:ascii="Times New Roman" w:hAnsi="Times New Roman"/>
                <w:b/>
                <w:sz w:val="22"/>
                <w:szCs w:val="22"/>
              </w:rPr>
              <w:t>Salk Users. Fund number:</w:t>
            </w:r>
          </w:p>
          <w:p w14:paraId="0E8F620D" w14:textId="77777777" w:rsidR="002B0639" w:rsidRPr="00C75AF9" w:rsidRDefault="002B0639" w:rsidP="001D63FE">
            <w:pPr>
              <w:rPr>
                <w:rFonts w:ascii="Times New Roman" w:hAnsi="Times New Roman"/>
                <w:b/>
                <w:sz w:val="22"/>
                <w:szCs w:val="22"/>
              </w:rPr>
            </w:pPr>
          </w:p>
        </w:tc>
        <w:tc>
          <w:tcPr>
            <w:tcW w:w="5040" w:type="dxa"/>
            <w:gridSpan w:val="2"/>
            <w:tcBorders>
              <w:bottom w:val="single" w:sz="4" w:space="0" w:color="auto"/>
            </w:tcBorders>
          </w:tcPr>
          <w:p w14:paraId="2DB13350" w14:textId="77777777" w:rsidR="002B0639" w:rsidRPr="00C75AF9" w:rsidRDefault="002B0639" w:rsidP="002B0639">
            <w:pPr>
              <w:rPr>
                <w:rFonts w:ascii="Times New Roman" w:hAnsi="Times New Roman"/>
                <w:b/>
                <w:sz w:val="22"/>
                <w:szCs w:val="22"/>
              </w:rPr>
            </w:pPr>
            <w:r w:rsidRPr="00C75AF9">
              <w:rPr>
                <w:rFonts w:ascii="Times New Roman" w:hAnsi="Times New Roman"/>
                <w:b/>
                <w:sz w:val="22"/>
                <w:szCs w:val="22"/>
              </w:rPr>
              <w:t>Contact E-mail:</w:t>
            </w:r>
          </w:p>
          <w:p w14:paraId="020A4C73" w14:textId="77777777" w:rsidR="002B0639" w:rsidRPr="00C75AF9" w:rsidRDefault="002B0639" w:rsidP="001D63FE">
            <w:pPr>
              <w:rPr>
                <w:rFonts w:ascii="Times New Roman" w:hAnsi="Times New Roman"/>
                <w:b/>
                <w:sz w:val="22"/>
                <w:szCs w:val="22"/>
              </w:rPr>
            </w:pPr>
          </w:p>
        </w:tc>
      </w:tr>
      <w:tr w:rsidR="002B0639" w:rsidRPr="00C75AF9" w14:paraId="314A9F18" w14:textId="77777777" w:rsidTr="00C75AF9">
        <w:trPr>
          <w:trHeight w:val="413"/>
        </w:trPr>
        <w:tc>
          <w:tcPr>
            <w:tcW w:w="9198" w:type="dxa"/>
            <w:gridSpan w:val="2"/>
            <w:tcBorders>
              <w:top w:val="single" w:sz="4" w:space="0" w:color="auto"/>
              <w:left w:val="single" w:sz="4" w:space="0" w:color="auto"/>
              <w:bottom w:val="single" w:sz="4" w:space="0" w:color="auto"/>
              <w:right w:val="nil"/>
            </w:tcBorders>
          </w:tcPr>
          <w:p w14:paraId="4B8E71B9" w14:textId="77777777" w:rsidR="00C75AF9" w:rsidRPr="00C75AF9" w:rsidRDefault="002B0639" w:rsidP="001D63FE">
            <w:pPr>
              <w:rPr>
                <w:rFonts w:ascii="Times New Roman" w:hAnsi="Times New Roman"/>
                <w:b/>
                <w:sz w:val="22"/>
                <w:szCs w:val="22"/>
              </w:rPr>
            </w:pPr>
            <w:r w:rsidRPr="00C75AF9">
              <w:rPr>
                <w:rFonts w:ascii="Times New Roman" w:hAnsi="Times New Roman"/>
                <w:b/>
                <w:sz w:val="22"/>
                <w:szCs w:val="22"/>
              </w:rPr>
              <w:t xml:space="preserve">External Users. PO Number </w:t>
            </w:r>
          </w:p>
          <w:p w14:paraId="32ADA0DF" w14:textId="77777777" w:rsidR="002B0639" w:rsidRPr="0040517B" w:rsidRDefault="002B0639" w:rsidP="001D63FE">
            <w:pPr>
              <w:rPr>
                <w:rFonts w:ascii="Times New Roman" w:hAnsi="Times New Roman"/>
                <w:b/>
                <w:sz w:val="20"/>
              </w:rPr>
            </w:pPr>
            <w:r w:rsidRPr="0040517B">
              <w:rPr>
                <w:rFonts w:ascii="Times New Roman" w:hAnsi="Times New Roman"/>
                <w:b/>
                <w:sz w:val="20"/>
              </w:rPr>
              <w:t>(</w:t>
            </w:r>
            <w:proofErr w:type="gramStart"/>
            <w:r w:rsidRPr="0040517B">
              <w:rPr>
                <w:rFonts w:ascii="Times New Roman" w:hAnsi="Times New Roman"/>
                <w:b/>
                <w:sz w:val="20"/>
              </w:rPr>
              <w:t>credit</w:t>
            </w:r>
            <w:proofErr w:type="gramEnd"/>
            <w:r w:rsidRPr="0040517B">
              <w:rPr>
                <w:rFonts w:ascii="Times New Roman" w:hAnsi="Times New Roman"/>
                <w:b/>
                <w:sz w:val="20"/>
              </w:rPr>
              <w:t xml:space="preserve"> cards are NOT accepted):</w:t>
            </w:r>
          </w:p>
        </w:tc>
        <w:tc>
          <w:tcPr>
            <w:tcW w:w="270" w:type="dxa"/>
            <w:tcBorders>
              <w:top w:val="single" w:sz="4" w:space="0" w:color="auto"/>
              <w:left w:val="nil"/>
              <w:bottom w:val="single" w:sz="4" w:space="0" w:color="auto"/>
              <w:right w:val="single" w:sz="4" w:space="0" w:color="auto"/>
            </w:tcBorders>
          </w:tcPr>
          <w:p w14:paraId="4A015C9C" w14:textId="77777777" w:rsidR="002B0639" w:rsidRPr="00C75AF9" w:rsidRDefault="002B0639" w:rsidP="001D63FE">
            <w:pPr>
              <w:rPr>
                <w:rFonts w:ascii="Times New Roman" w:hAnsi="Times New Roman"/>
                <w:b/>
                <w:sz w:val="22"/>
                <w:szCs w:val="22"/>
              </w:rPr>
            </w:pPr>
          </w:p>
        </w:tc>
      </w:tr>
      <w:tr w:rsidR="001D63FE" w:rsidRPr="00C75AF9" w14:paraId="30F1AB1E" w14:textId="77777777" w:rsidTr="00927ED5">
        <w:trPr>
          <w:trHeight w:val="1588"/>
        </w:trPr>
        <w:tc>
          <w:tcPr>
            <w:tcW w:w="4428" w:type="dxa"/>
            <w:tcBorders>
              <w:top w:val="single" w:sz="4" w:space="0" w:color="auto"/>
            </w:tcBorders>
          </w:tcPr>
          <w:p w14:paraId="16C62E11" w14:textId="77777777" w:rsidR="001D63FE" w:rsidRPr="00C75AF9" w:rsidRDefault="001D63FE" w:rsidP="001D63FE">
            <w:pPr>
              <w:rPr>
                <w:rFonts w:ascii="Times New Roman" w:hAnsi="Times New Roman"/>
                <w:b/>
                <w:sz w:val="22"/>
                <w:szCs w:val="22"/>
              </w:rPr>
            </w:pPr>
            <w:r w:rsidRPr="00C75AF9">
              <w:rPr>
                <w:rFonts w:ascii="Times New Roman" w:hAnsi="Times New Roman"/>
                <w:b/>
                <w:sz w:val="22"/>
                <w:szCs w:val="22"/>
              </w:rPr>
              <w:t>Billing address:</w:t>
            </w:r>
          </w:p>
        </w:tc>
        <w:tc>
          <w:tcPr>
            <w:tcW w:w="5040" w:type="dxa"/>
            <w:gridSpan w:val="2"/>
            <w:tcBorders>
              <w:top w:val="single" w:sz="4" w:space="0" w:color="auto"/>
            </w:tcBorders>
          </w:tcPr>
          <w:p w14:paraId="4BE20D8E" w14:textId="77777777" w:rsidR="001D63FE" w:rsidRPr="00C75AF9" w:rsidRDefault="001D63FE" w:rsidP="001D63FE">
            <w:pPr>
              <w:rPr>
                <w:rFonts w:ascii="Times New Roman" w:hAnsi="Times New Roman"/>
                <w:b/>
                <w:sz w:val="22"/>
                <w:szCs w:val="22"/>
              </w:rPr>
            </w:pPr>
            <w:r w:rsidRPr="00C75AF9">
              <w:rPr>
                <w:rFonts w:ascii="Times New Roman" w:hAnsi="Times New Roman"/>
                <w:b/>
                <w:sz w:val="22"/>
                <w:szCs w:val="22"/>
              </w:rPr>
              <w:t>Shipping address:</w:t>
            </w:r>
          </w:p>
          <w:p w14:paraId="3A2ED016" w14:textId="77777777" w:rsidR="001D63FE" w:rsidRPr="00C75AF9" w:rsidRDefault="001D63FE" w:rsidP="001D63FE">
            <w:pPr>
              <w:rPr>
                <w:rFonts w:ascii="Times New Roman" w:hAnsi="Times New Roman"/>
                <w:b/>
                <w:sz w:val="22"/>
                <w:szCs w:val="22"/>
              </w:rPr>
            </w:pPr>
          </w:p>
        </w:tc>
      </w:tr>
    </w:tbl>
    <w:p w14:paraId="70706BBF" w14:textId="0943505B" w:rsidR="006E3A59" w:rsidRPr="00E9711D" w:rsidRDefault="006E3A59" w:rsidP="00D25FFF">
      <w:pPr>
        <w:pStyle w:val="Heading2"/>
        <w:rPr>
          <w:b w:val="0"/>
          <w:sz w:val="22"/>
        </w:rPr>
      </w:pPr>
      <w:r w:rsidRPr="00E9711D">
        <w:rPr>
          <w:sz w:val="22"/>
        </w:rPr>
        <w:lastRenderedPageBreak/>
        <w:t>PROJECT INFORMATION</w:t>
      </w:r>
      <w:r w:rsidR="00E9711D" w:rsidRPr="00E9711D">
        <w:rPr>
          <w:b w:val="0"/>
          <w:sz w:val="22"/>
        </w:rPr>
        <w:t xml:space="preserve"> (please submit separate form for each construct)</w:t>
      </w:r>
    </w:p>
    <w:p w14:paraId="23E263C4" w14:textId="77777777" w:rsidR="006E3A59" w:rsidRPr="00EB61D7" w:rsidRDefault="006E3A59" w:rsidP="006E3A59">
      <w:pPr>
        <w:pStyle w:val="z-TopofForm"/>
        <w:rPr>
          <w:rFonts w:ascii="Times" w:hAnsi="Times"/>
          <w:b/>
          <w:sz w:val="22"/>
        </w:rPr>
      </w:pPr>
      <w:r w:rsidRPr="00EB61D7">
        <w:rPr>
          <w:rFonts w:ascii="Times" w:hAnsi="Times"/>
          <w:b/>
          <w:sz w:val="22"/>
        </w:rPr>
        <w:t>Top of Form</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710"/>
        <w:gridCol w:w="1752"/>
        <w:gridCol w:w="2494"/>
        <w:gridCol w:w="2259"/>
      </w:tblGrid>
      <w:tr w:rsidR="006E3A59" w:rsidRPr="00EB61D7" w14:paraId="11EB8B15" w14:textId="77777777" w:rsidTr="003B6AFB">
        <w:trPr>
          <w:trHeight w:val="516"/>
        </w:trPr>
        <w:tc>
          <w:tcPr>
            <w:tcW w:w="9704" w:type="dxa"/>
            <w:gridSpan w:val="5"/>
          </w:tcPr>
          <w:p w14:paraId="3F1A26E7" w14:textId="77777777" w:rsidR="006E3A59" w:rsidRDefault="006E3A59" w:rsidP="006E3A59">
            <w:pPr>
              <w:rPr>
                <w:b/>
                <w:sz w:val="22"/>
                <w:lang w:bidi="x-none"/>
              </w:rPr>
            </w:pPr>
            <w:r w:rsidRPr="00EB61D7">
              <w:rPr>
                <w:b/>
                <w:sz w:val="22"/>
                <w:lang w:bidi="x-none"/>
              </w:rPr>
              <w:t>CONSTRUCT NAME:</w:t>
            </w:r>
            <w:r w:rsidR="008A7EFD">
              <w:rPr>
                <w:b/>
                <w:sz w:val="22"/>
                <w:lang w:bidi="x-none"/>
              </w:rPr>
              <w:t xml:space="preserve"> </w:t>
            </w:r>
          </w:p>
          <w:p w14:paraId="69533772" w14:textId="77777777" w:rsidR="005E4EA8" w:rsidRDefault="005E4EA8" w:rsidP="006E3A59">
            <w:pPr>
              <w:rPr>
                <w:b/>
                <w:sz w:val="22"/>
                <w:lang w:bidi="x-none"/>
              </w:rPr>
            </w:pPr>
          </w:p>
          <w:p w14:paraId="3882EDDA" w14:textId="77777777" w:rsidR="00C75AF9" w:rsidRPr="00EB61D7" w:rsidRDefault="00C75AF9" w:rsidP="006E3A59">
            <w:pPr>
              <w:rPr>
                <w:b/>
                <w:sz w:val="22"/>
                <w:lang w:bidi="x-none"/>
              </w:rPr>
            </w:pPr>
          </w:p>
        </w:tc>
      </w:tr>
      <w:tr w:rsidR="005E4EA8" w:rsidRPr="00EB61D7" w14:paraId="75A0A099" w14:textId="77777777" w:rsidTr="003B6AFB">
        <w:trPr>
          <w:trHeight w:val="242"/>
        </w:trPr>
        <w:tc>
          <w:tcPr>
            <w:tcW w:w="9704" w:type="dxa"/>
            <w:gridSpan w:val="5"/>
          </w:tcPr>
          <w:p w14:paraId="144351AA" w14:textId="77777777" w:rsidR="00CB54DA" w:rsidRPr="00CB54DA" w:rsidRDefault="005E4EA8">
            <w:pPr>
              <w:rPr>
                <w:b/>
                <w:color w:val="FF0000"/>
                <w:sz w:val="22"/>
                <w:u w:val="single"/>
                <w:lang w:bidi="x-none"/>
              </w:rPr>
            </w:pPr>
            <w:r>
              <w:rPr>
                <w:b/>
                <w:color w:val="FF0000"/>
                <w:sz w:val="22"/>
                <w:u w:val="single"/>
                <w:lang w:bidi="x-none"/>
              </w:rPr>
              <w:t xml:space="preserve">PLASMID </w:t>
            </w:r>
            <w:r w:rsidRPr="00EB61D7">
              <w:rPr>
                <w:b/>
                <w:color w:val="FF0000"/>
                <w:sz w:val="22"/>
                <w:u w:val="single"/>
                <w:lang w:bidi="x-none"/>
              </w:rPr>
              <w:t>INFOR</w:t>
            </w:r>
            <w:r>
              <w:rPr>
                <w:b/>
                <w:color w:val="FF0000"/>
                <w:sz w:val="22"/>
                <w:u w:val="single"/>
                <w:lang w:bidi="x-none"/>
              </w:rPr>
              <w:t>MATION:</w:t>
            </w:r>
          </w:p>
        </w:tc>
      </w:tr>
      <w:tr w:rsidR="00D25215" w:rsidRPr="00EB61D7" w14:paraId="60855D3A" w14:textId="77777777" w:rsidTr="00D25215">
        <w:trPr>
          <w:trHeight w:val="535"/>
        </w:trPr>
        <w:tc>
          <w:tcPr>
            <w:tcW w:w="1638" w:type="dxa"/>
            <w:tcBorders>
              <w:bottom w:val="single" w:sz="4" w:space="0" w:color="auto"/>
            </w:tcBorders>
          </w:tcPr>
          <w:p w14:paraId="2E3E167A" w14:textId="77777777" w:rsidR="00D25215" w:rsidRPr="00EB61D7" w:rsidRDefault="00D25215" w:rsidP="00D25215">
            <w:pPr>
              <w:rPr>
                <w:b/>
                <w:sz w:val="22"/>
                <w:lang w:bidi="x-none"/>
              </w:rPr>
            </w:pPr>
            <w:r w:rsidRPr="00EB61D7">
              <w:rPr>
                <w:b/>
                <w:sz w:val="22"/>
                <w:lang w:bidi="x-none"/>
              </w:rPr>
              <w:t>Insert (</w:t>
            </w:r>
            <w:proofErr w:type="spellStart"/>
            <w:r w:rsidRPr="00EB61D7">
              <w:rPr>
                <w:b/>
                <w:sz w:val="22"/>
                <w:lang w:bidi="x-none"/>
              </w:rPr>
              <w:t>bp</w:t>
            </w:r>
            <w:proofErr w:type="spellEnd"/>
            <w:r w:rsidRPr="00EB61D7">
              <w:rPr>
                <w:b/>
                <w:sz w:val="22"/>
                <w:lang w:bidi="x-none"/>
              </w:rPr>
              <w:t>):</w:t>
            </w:r>
          </w:p>
          <w:p w14:paraId="1EF11AC4" w14:textId="77777777" w:rsidR="00D25215" w:rsidRPr="00EB61D7" w:rsidRDefault="00D25215" w:rsidP="00D25215">
            <w:pPr>
              <w:rPr>
                <w:b/>
                <w:sz w:val="22"/>
                <w:lang w:bidi="x-none"/>
              </w:rPr>
            </w:pPr>
          </w:p>
        </w:tc>
        <w:tc>
          <w:tcPr>
            <w:tcW w:w="1710" w:type="dxa"/>
            <w:tcBorders>
              <w:bottom w:val="single" w:sz="4" w:space="0" w:color="auto"/>
            </w:tcBorders>
          </w:tcPr>
          <w:p w14:paraId="229C9FE1" w14:textId="77777777" w:rsidR="00D25215" w:rsidRPr="00EB61D7" w:rsidRDefault="00D25215" w:rsidP="00D25215">
            <w:pPr>
              <w:rPr>
                <w:b/>
                <w:sz w:val="22"/>
                <w:lang w:bidi="x-none"/>
              </w:rPr>
            </w:pPr>
            <w:r w:rsidRPr="00EB61D7">
              <w:rPr>
                <w:b/>
                <w:sz w:val="22"/>
                <w:lang w:bidi="x-none"/>
              </w:rPr>
              <w:t>Plasmid (</w:t>
            </w:r>
            <w:proofErr w:type="spellStart"/>
            <w:r w:rsidRPr="00EB61D7">
              <w:rPr>
                <w:b/>
                <w:sz w:val="22"/>
                <w:lang w:bidi="x-none"/>
              </w:rPr>
              <w:t>bp</w:t>
            </w:r>
            <w:proofErr w:type="spellEnd"/>
            <w:r w:rsidRPr="00EB61D7">
              <w:rPr>
                <w:b/>
                <w:sz w:val="22"/>
                <w:lang w:bidi="x-none"/>
              </w:rPr>
              <w:t>):</w:t>
            </w:r>
          </w:p>
          <w:p w14:paraId="6DAE49EF" w14:textId="77777777" w:rsidR="00D25215" w:rsidRPr="00EB61D7" w:rsidRDefault="00D25215" w:rsidP="00D25215">
            <w:pPr>
              <w:rPr>
                <w:b/>
                <w:sz w:val="22"/>
                <w:lang w:bidi="x-none"/>
              </w:rPr>
            </w:pPr>
          </w:p>
        </w:tc>
        <w:tc>
          <w:tcPr>
            <w:tcW w:w="1800" w:type="dxa"/>
            <w:tcBorders>
              <w:bottom w:val="single" w:sz="4" w:space="0" w:color="auto"/>
            </w:tcBorders>
          </w:tcPr>
          <w:p w14:paraId="525755CD" w14:textId="77777777" w:rsidR="00D25215" w:rsidRPr="00EB61D7" w:rsidRDefault="00D25215" w:rsidP="00D25215">
            <w:pPr>
              <w:rPr>
                <w:b/>
                <w:sz w:val="22"/>
                <w:lang w:bidi="x-none"/>
              </w:rPr>
            </w:pPr>
            <w:r w:rsidRPr="00EB61D7">
              <w:rPr>
                <w:b/>
                <w:sz w:val="22"/>
                <w:lang w:bidi="x-none"/>
              </w:rPr>
              <w:t>Volume (</w:t>
            </w:r>
            <w:proofErr w:type="spellStart"/>
            <w:r w:rsidRPr="00EB61D7">
              <w:rPr>
                <w:b/>
                <w:sz w:val="22"/>
                <w:lang w:bidi="x-none"/>
              </w:rPr>
              <w:t>ul</w:t>
            </w:r>
            <w:proofErr w:type="spellEnd"/>
            <w:r w:rsidRPr="00EB61D7">
              <w:rPr>
                <w:b/>
                <w:sz w:val="22"/>
                <w:lang w:bidi="x-none"/>
              </w:rPr>
              <w:t>):</w:t>
            </w:r>
          </w:p>
          <w:p w14:paraId="7B837C99" w14:textId="77777777" w:rsidR="00D25215" w:rsidRPr="00EB61D7" w:rsidRDefault="00D25215" w:rsidP="00D25215">
            <w:pPr>
              <w:rPr>
                <w:b/>
                <w:sz w:val="22"/>
                <w:lang w:bidi="x-none"/>
              </w:rPr>
            </w:pPr>
          </w:p>
          <w:p w14:paraId="7E5005B2" w14:textId="77777777" w:rsidR="00D25215" w:rsidRPr="00EB61D7" w:rsidRDefault="00D25215" w:rsidP="00D25215">
            <w:pPr>
              <w:rPr>
                <w:b/>
                <w:sz w:val="22"/>
                <w:lang w:bidi="x-none"/>
              </w:rPr>
            </w:pPr>
          </w:p>
        </w:tc>
        <w:tc>
          <w:tcPr>
            <w:tcW w:w="2340" w:type="dxa"/>
            <w:tcBorders>
              <w:bottom w:val="single" w:sz="4" w:space="0" w:color="auto"/>
            </w:tcBorders>
          </w:tcPr>
          <w:p w14:paraId="5EF77147" w14:textId="77777777" w:rsidR="00D25215" w:rsidRPr="00EB61D7" w:rsidRDefault="00D25215" w:rsidP="00D25215">
            <w:pPr>
              <w:rPr>
                <w:b/>
                <w:sz w:val="22"/>
                <w:lang w:bidi="x-none"/>
              </w:rPr>
            </w:pPr>
            <w:r w:rsidRPr="00EB61D7">
              <w:rPr>
                <w:b/>
                <w:sz w:val="22"/>
                <w:lang w:bidi="x-none"/>
              </w:rPr>
              <w:t>Concentration (</w:t>
            </w:r>
            <w:proofErr w:type="spellStart"/>
            <w:r w:rsidRPr="00EB61D7">
              <w:rPr>
                <w:b/>
                <w:sz w:val="22"/>
                <w:lang w:bidi="x-none"/>
              </w:rPr>
              <w:t>ug</w:t>
            </w:r>
            <w:proofErr w:type="spellEnd"/>
            <w:r w:rsidRPr="00EB61D7">
              <w:rPr>
                <w:b/>
                <w:sz w:val="22"/>
                <w:lang w:bidi="x-none"/>
              </w:rPr>
              <w:t>/</w:t>
            </w:r>
            <w:proofErr w:type="spellStart"/>
            <w:r w:rsidRPr="00EB61D7">
              <w:rPr>
                <w:b/>
                <w:sz w:val="22"/>
                <w:lang w:bidi="x-none"/>
              </w:rPr>
              <w:t>ul</w:t>
            </w:r>
            <w:proofErr w:type="spellEnd"/>
            <w:r w:rsidRPr="00EB61D7">
              <w:rPr>
                <w:b/>
                <w:sz w:val="22"/>
                <w:lang w:bidi="x-none"/>
              </w:rPr>
              <w:t>):</w:t>
            </w:r>
          </w:p>
          <w:p w14:paraId="55C1951F" w14:textId="77777777" w:rsidR="00D25215" w:rsidRPr="00EB61D7" w:rsidRDefault="00D25215" w:rsidP="00D25215">
            <w:pPr>
              <w:rPr>
                <w:b/>
                <w:sz w:val="22"/>
                <w:lang w:bidi="x-none"/>
              </w:rPr>
            </w:pPr>
          </w:p>
        </w:tc>
        <w:tc>
          <w:tcPr>
            <w:tcW w:w="2216" w:type="dxa"/>
            <w:tcBorders>
              <w:bottom w:val="single" w:sz="4" w:space="0" w:color="auto"/>
            </w:tcBorders>
          </w:tcPr>
          <w:p w14:paraId="7E82A86A" w14:textId="77777777" w:rsidR="00D25215" w:rsidRPr="00EB61D7" w:rsidRDefault="00D25215" w:rsidP="00D25215">
            <w:pPr>
              <w:rPr>
                <w:b/>
                <w:sz w:val="22"/>
                <w:lang w:bidi="x-none"/>
              </w:rPr>
            </w:pPr>
            <w:r w:rsidRPr="00EB61D7">
              <w:rPr>
                <w:b/>
                <w:sz w:val="22"/>
                <w:lang w:bidi="x-none"/>
              </w:rPr>
              <w:t>A260/A280:</w:t>
            </w:r>
          </w:p>
          <w:p w14:paraId="7583E8C2" w14:textId="77777777" w:rsidR="00D25215" w:rsidRPr="00EB61D7" w:rsidRDefault="00D25215" w:rsidP="00D25215">
            <w:pPr>
              <w:rPr>
                <w:b/>
                <w:sz w:val="22"/>
                <w:lang w:bidi="x-none"/>
              </w:rPr>
            </w:pPr>
          </w:p>
        </w:tc>
      </w:tr>
      <w:tr w:rsidR="006E3A59" w:rsidRPr="00EB61D7" w14:paraId="07BE7890" w14:textId="77777777" w:rsidTr="00D25215">
        <w:trPr>
          <w:trHeight w:val="2875"/>
        </w:trPr>
        <w:tc>
          <w:tcPr>
            <w:tcW w:w="9704" w:type="dxa"/>
            <w:gridSpan w:val="5"/>
          </w:tcPr>
          <w:p w14:paraId="7756528F" w14:textId="77777777" w:rsidR="00D25FFF" w:rsidRPr="00D25FFF" w:rsidRDefault="006E3A59">
            <w:pPr>
              <w:rPr>
                <w:b/>
                <w:color w:val="FF0000"/>
                <w:sz w:val="22"/>
                <w:u w:val="single"/>
                <w:lang w:bidi="x-none"/>
              </w:rPr>
            </w:pPr>
            <w:r w:rsidRPr="00EB61D7">
              <w:rPr>
                <w:b/>
                <w:color w:val="FF0000"/>
                <w:sz w:val="22"/>
                <w:u w:val="single"/>
                <w:lang w:bidi="x-none"/>
              </w:rPr>
              <w:t>INFORMATION NEEDED FOR LENTIVIRAL ORDERS</w:t>
            </w:r>
          </w:p>
          <w:tbl>
            <w:tblPr>
              <w:tblW w:w="9540" w:type="dxa"/>
              <w:tblLook w:val="04A0" w:firstRow="1" w:lastRow="0" w:firstColumn="1" w:lastColumn="0" w:noHBand="0" w:noVBand="1"/>
            </w:tblPr>
            <w:tblGrid>
              <w:gridCol w:w="4945"/>
              <w:gridCol w:w="4595"/>
            </w:tblGrid>
            <w:tr w:rsidR="00D25FFF" w:rsidRPr="00C9653E" w14:paraId="4A1AE593" w14:textId="77777777" w:rsidTr="00A52412">
              <w:trPr>
                <w:trHeight w:val="3164"/>
              </w:trPr>
              <w:tc>
                <w:tcPr>
                  <w:tcW w:w="4945" w:type="dxa"/>
                  <w:shd w:val="clear" w:color="auto" w:fill="auto"/>
                </w:tcPr>
                <w:p w14:paraId="45AA25A5" w14:textId="1134277A" w:rsidR="00D25FFF" w:rsidRPr="00C9653E" w:rsidRDefault="00D25FFF" w:rsidP="00D25FFF">
                  <w:pPr>
                    <w:rPr>
                      <w:b/>
                      <w:sz w:val="22"/>
                      <w:u w:val="single"/>
                      <w:lang w:bidi="x-none"/>
                    </w:rPr>
                  </w:pPr>
                  <w:r w:rsidRPr="00C9653E">
                    <w:rPr>
                      <w:b/>
                      <w:sz w:val="22"/>
                      <w:u w:val="single"/>
                      <w:lang w:bidi="x-none"/>
                    </w:rPr>
                    <w:t>TRANSFER PLASMID TYPE</w:t>
                  </w:r>
                </w:p>
                <w:p w14:paraId="79CB8EDA" w14:textId="18DB248D" w:rsidR="005804C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560E309D" wp14:editId="796BDB83">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2</w:t>
                  </w:r>
                  <w:r w:rsidR="00D25FFF" w:rsidRPr="00C9653E">
                    <w:rPr>
                      <w:b/>
                      <w:sz w:val="22"/>
                      <w:vertAlign w:val="superscript"/>
                      <w:lang w:bidi="x-none"/>
                    </w:rPr>
                    <w:t>nd</w:t>
                  </w:r>
                  <w:r w:rsidR="005804CF">
                    <w:rPr>
                      <w:b/>
                      <w:sz w:val="22"/>
                      <w:lang w:bidi="x-none"/>
                    </w:rPr>
                    <w:t xml:space="preserve"> gen</w:t>
                  </w:r>
                </w:p>
                <w:p w14:paraId="76184380"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39D120AF" wp14:editId="26DFA93A">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3</w:t>
                  </w:r>
                  <w:r w:rsidR="00D25FFF" w:rsidRPr="00C9653E">
                    <w:rPr>
                      <w:b/>
                      <w:sz w:val="22"/>
                      <w:vertAlign w:val="superscript"/>
                      <w:lang w:bidi="x-none"/>
                    </w:rPr>
                    <w:t>rd</w:t>
                  </w:r>
                  <w:r w:rsidR="00D25FFF" w:rsidRPr="00C9653E">
                    <w:rPr>
                      <w:b/>
                      <w:sz w:val="22"/>
                      <w:lang w:bidi="x-none"/>
                    </w:rPr>
                    <w:t xml:space="preserve"> gen SIN HIV-1 5’LTR </w:t>
                  </w:r>
                </w:p>
                <w:p w14:paraId="1BE26A48"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6D6BCCC4" wp14:editId="5B9B6BF8">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3</w:t>
                  </w:r>
                  <w:r w:rsidR="00D25FFF" w:rsidRPr="00C9653E">
                    <w:rPr>
                      <w:b/>
                      <w:sz w:val="22"/>
                      <w:vertAlign w:val="superscript"/>
                      <w:lang w:bidi="x-none"/>
                    </w:rPr>
                    <w:t>rd</w:t>
                  </w:r>
                  <w:r w:rsidR="00D25FFF" w:rsidRPr="00C9653E">
                    <w:rPr>
                      <w:b/>
                      <w:sz w:val="22"/>
                      <w:lang w:bidi="x-none"/>
                    </w:rPr>
                    <w:t xml:space="preserve"> gen SIN RSV 5’LTR </w:t>
                  </w:r>
                </w:p>
                <w:p w14:paraId="58140B78"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7489F12B" wp14:editId="6AF5E3EC">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3</w:t>
                  </w:r>
                  <w:r w:rsidR="00D25FFF" w:rsidRPr="00C9653E">
                    <w:rPr>
                      <w:b/>
                      <w:sz w:val="22"/>
                      <w:vertAlign w:val="superscript"/>
                      <w:lang w:bidi="x-none"/>
                    </w:rPr>
                    <w:t>rd</w:t>
                  </w:r>
                  <w:r w:rsidR="00D25FFF" w:rsidRPr="00C9653E">
                    <w:rPr>
                      <w:b/>
                      <w:sz w:val="22"/>
                      <w:lang w:bidi="x-none"/>
                    </w:rPr>
                    <w:t xml:space="preserve"> gen SIN CMV 5’LTR </w:t>
                  </w:r>
                </w:p>
                <w:p w14:paraId="1408E718"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7635C4C0" wp14:editId="07C9E8DF">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EIAV </w:t>
                  </w:r>
                </w:p>
                <w:p w14:paraId="349637CC" w14:textId="77777777" w:rsidR="001D63FE" w:rsidRPr="00D25215" w:rsidRDefault="00776858">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67F774DF" wp14:editId="1B4B8241">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1D63FE" w:rsidRPr="00C9653E">
                    <w:rPr>
                      <w:b/>
                      <w:sz w:val="22"/>
                      <w:lang w:bidi="x-none"/>
                    </w:rPr>
                    <w:t xml:space="preserve"> OTHER (PLEASE DESCRIBE):</w:t>
                  </w:r>
                </w:p>
              </w:tc>
              <w:tc>
                <w:tcPr>
                  <w:tcW w:w="4595" w:type="dxa"/>
                  <w:shd w:val="clear" w:color="auto" w:fill="auto"/>
                </w:tcPr>
                <w:p w14:paraId="01E749CE" w14:textId="77777777" w:rsidR="00D25FFF" w:rsidRPr="00C9653E" w:rsidRDefault="00D25FFF" w:rsidP="00D25FFF">
                  <w:pPr>
                    <w:rPr>
                      <w:b/>
                      <w:sz w:val="22"/>
                      <w:u w:val="single"/>
                      <w:lang w:bidi="x-none"/>
                    </w:rPr>
                  </w:pPr>
                  <w:r w:rsidRPr="00C9653E">
                    <w:rPr>
                      <w:b/>
                      <w:sz w:val="22"/>
                      <w:u w:val="single"/>
                      <w:lang w:bidi="x-none"/>
                    </w:rPr>
                    <w:t>PSEUDOTYPE NEEDED</w:t>
                  </w:r>
                </w:p>
                <w:p w14:paraId="21071C42"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3AD0B907" wp14:editId="74570AF8">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VSV.G</w:t>
                  </w:r>
                </w:p>
                <w:p w14:paraId="28D3E134"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4A4CCC98" wp14:editId="7F51D0D6">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spellStart"/>
                  <w:r w:rsidR="00D25FFF" w:rsidRPr="00C9653E">
                    <w:rPr>
                      <w:b/>
                      <w:sz w:val="22"/>
                      <w:lang w:bidi="x-none"/>
                    </w:rPr>
                    <w:t>Rabies.G</w:t>
                  </w:r>
                  <w:proofErr w:type="spellEnd"/>
                  <w:r w:rsidR="00D25FFF" w:rsidRPr="00C9653E">
                    <w:rPr>
                      <w:b/>
                      <w:sz w:val="22"/>
                      <w:lang w:bidi="x-none"/>
                    </w:rPr>
                    <w:t xml:space="preserve"> </w:t>
                  </w:r>
                </w:p>
                <w:p w14:paraId="63734E79"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00C597FC" wp14:editId="376443F0">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ASLV EnvA</w:t>
                  </w:r>
                </w:p>
                <w:p w14:paraId="599655D7" w14:textId="77777777" w:rsidR="00CF4D93"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1C8F1A2B" wp14:editId="38EBA99B">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ASLV </w:t>
                  </w:r>
                  <w:proofErr w:type="spellStart"/>
                  <w:r w:rsidR="00D25FFF" w:rsidRPr="00C9653E">
                    <w:rPr>
                      <w:b/>
                      <w:sz w:val="22"/>
                      <w:lang w:bidi="x-none"/>
                    </w:rPr>
                    <w:t>EnvB</w:t>
                  </w:r>
                  <w:proofErr w:type="spellEnd"/>
                </w:p>
                <w:p w14:paraId="2F44CAE5" w14:textId="04DA5EFA" w:rsidR="00A52412" w:rsidRDefault="0047444B"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Pr>
                      <w:noProof/>
                      <w:vertAlign w:val="subscript"/>
                    </w:rPr>
                    <w:drawing>
                      <wp:inline distT="0" distB="0" distL="0" distR="0" wp14:anchorId="7FF9F785" wp14:editId="3399A600">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Pr="00C9653E">
                    <w:rPr>
                      <w:b/>
                      <w:sz w:val="22"/>
                      <w:lang w:bidi="x-none"/>
                    </w:rPr>
                    <w:t xml:space="preserve"> </w:t>
                  </w:r>
                  <w:r>
                    <w:rPr>
                      <w:b/>
                      <w:sz w:val="22"/>
                      <w:lang w:bidi="x-none"/>
                    </w:rPr>
                    <w:t>FuG-B2</w:t>
                  </w:r>
                </w:p>
                <w:p w14:paraId="28820B11" w14:textId="77777777" w:rsidR="0047444B" w:rsidRDefault="0047444B" w:rsidP="00D25FFF">
                  <w:pPr>
                    <w:rPr>
                      <w:b/>
                      <w:sz w:val="22"/>
                      <w:lang w:bidi="x-none"/>
                    </w:rPr>
                  </w:pPr>
                </w:p>
                <w:p w14:paraId="6D4CB824" w14:textId="77777777" w:rsidR="00CF4D93" w:rsidRPr="00CF4D93" w:rsidRDefault="00CF4D93" w:rsidP="00CF4D93">
                  <w:pPr>
                    <w:spacing w:line="276" w:lineRule="auto"/>
                    <w:rPr>
                      <w:b/>
                      <w:sz w:val="22"/>
                      <w:u w:val="single"/>
                      <w:lang w:bidi="x-none"/>
                    </w:rPr>
                  </w:pPr>
                  <w:r w:rsidRPr="00CF4D93">
                    <w:rPr>
                      <w:b/>
                      <w:sz w:val="22"/>
                      <w:u w:val="single"/>
                      <w:lang w:bidi="x-none"/>
                    </w:rPr>
                    <w:t>TITRATION ONLY:</w:t>
                  </w:r>
                </w:p>
                <w:p w14:paraId="6466781D" w14:textId="487A60EE" w:rsidR="00D25215" w:rsidRPr="00C9653E" w:rsidRDefault="00CF4D93" w:rsidP="00C75AF9">
                  <w:pPr>
                    <w:spacing w:line="276" w:lineRule="auto"/>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43D66BCF" wp14:editId="13F2CF8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Pr="00C9653E">
                    <w:rPr>
                      <w:b/>
                      <w:sz w:val="22"/>
                      <w:lang w:bidi="x-none"/>
                    </w:rPr>
                    <w:t xml:space="preserve"> </w:t>
                  </w:r>
                  <w:r>
                    <w:rPr>
                      <w:b/>
                      <w:sz w:val="22"/>
                      <w:lang w:bidi="x-none"/>
                    </w:rPr>
                    <w:t xml:space="preserve">Transduction + </w:t>
                  </w:r>
                  <w:proofErr w:type="gramStart"/>
                  <w:r>
                    <w:rPr>
                      <w:b/>
                      <w:sz w:val="22"/>
                      <w:lang w:bidi="x-none"/>
                    </w:rPr>
                    <w:t>QPCR</w:t>
                  </w:r>
                  <w:r w:rsidR="00A52412">
                    <w:rPr>
                      <w:b/>
                      <w:sz w:val="22"/>
                      <w:lang w:bidi="x-none"/>
                    </w:rPr>
                    <w:t xml:space="preserve">          </w:t>
                  </w:r>
                  <w:proofErr w:type="gramEnd"/>
                  <w:r w:rsidR="00A52412" w:rsidRPr="00CF4D93">
                    <w:rPr>
                      <w:b/>
                      <w:sz w:val="22"/>
                      <w:vertAlign w:val="subscript"/>
                      <w:lang w:bidi="x-none"/>
                    </w:rPr>
                    <w:fldChar w:fldCharType="begin"/>
                  </w:r>
                  <w:r w:rsidR="00A52412" w:rsidRPr="00CF4D93">
                    <w:rPr>
                      <w:b/>
                      <w:sz w:val="22"/>
                      <w:vertAlign w:val="subscript"/>
                      <w:lang w:bidi="x-none"/>
                    </w:rPr>
                    <w:instrText xml:space="preserve"> </w:instrText>
                  </w:r>
                  <w:r w:rsidR="00A52412" w:rsidRPr="00CF4D93">
                    <w:rPr>
                      <w:b/>
                      <w:sz w:val="22"/>
                      <w:vertAlign w:val="subscript"/>
                      <w:lang w:bidi="x-none"/>
                    </w:rPr>
                    <w:fldChar w:fldCharType="begin"/>
                  </w:r>
                  <w:r w:rsidR="00A52412" w:rsidRPr="00CF4D93">
                    <w:rPr>
                      <w:b/>
                      <w:sz w:val="22"/>
                      <w:vertAlign w:val="subscript"/>
                      <w:lang w:bidi="x-none"/>
                    </w:rPr>
                    <w:instrText xml:space="preserve"> PRIVATE "&lt;INPUT TYPE=\"CHECKBOX\"&gt;" </w:instrText>
                  </w:r>
                  <w:r w:rsidR="00A52412" w:rsidRPr="00CF4D93">
                    <w:rPr>
                      <w:b/>
                      <w:sz w:val="22"/>
                      <w:vertAlign w:val="subscript"/>
                      <w:lang w:bidi="x-none"/>
                    </w:rPr>
                    <w:fldChar w:fldCharType="end"/>
                  </w:r>
                  <w:r w:rsidR="00A52412" w:rsidRPr="00CF4D93">
                    <w:rPr>
                      <w:b/>
                      <w:sz w:val="22"/>
                      <w:vertAlign w:val="subscript"/>
                      <w:lang w:bidi="x-none"/>
                    </w:rPr>
                    <w:instrText xml:space="preserve">MACROBUTTON HTMLDirect </w:instrText>
                  </w:r>
                  <w:r w:rsidR="00A52412">
                    <w:rPr>
                      <w:noProof/>
                      <w:vertAlign w:val="subscript"/>
                    </w:rPr>
                    <w:drawing>
                      <wp:inline distT="0" distB="0" distL="0" distR="0" wp14:anchorId="3C0EEEAF" wp14:editId="23E78F69">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52412" w:rsidRPr="00CF4D93">
                    <w:rPr>
                      <w:b/>
                      <w:sz w:val="22"/>
                      <w:vertAlign w:val="subscript"/>
                      <w:lang w:bidi="x-none"/>
                    </w:rPr>
                    <w:fldChar w:fldCharType="end"/>
                  </w:r>
                  <w:r w:rsidR="00A52412" w:rsidRPr="00C9653E">
                    <w:rPr>
                      <w:b/>
                      <w:sz w:val="22"/>
                      <w:lang w:bidi="x-none"/>
                    </w:rPr>
                    <w:t xml:space="preserve"> </w:t>
                  </w:r>
                  <w:r w:rsidR="00A52412">
                    <w:rPr>
                      <w:b/>
                      <w:sz w:val="22"/>
                      <w:lang w:bidi="x-none"/>
                    </w:rPr>
                    <w:t>FACS</w:t>
                  </w:r>
                  <w:bookmarkStart w:id="0" w:name="_GoBack"/>
                  <w:bookmarkEnd w:id="0"/>
                </w:p>
              </w:tc>
            </w:tr>
          </w:tbl>
          <w:p w14:paraId="04E6079B" w14:textId="77777777" w:rsidR="006E3A59" w:rsidRPr="00EB61D7" w:rsidRDefault="006E3A59" w:rsidP="00D25FFF">
            <w:pPr>
              <w:rPr>
                <w:b/>
                <w:sz w:val="22"/>
                <w:lang w:bidi="x-none"/>
              </w:rPr>
            </w:pPr>
          </w:p>
        </w:tc>
      </w:tr>
      <w:tr w:rsidR="006E3A59" w:rsidRPr="00EB61D7" w14:paraId="58FF9FB3" w14:textId="77777777" w:rsidTr="00114FE7">
        <w:trPr>
          <w:trHeight w:val="516"/>
        </w:trPr>
        <w:tc>
          <w:tcPr>
            <w:tcW w:w="9704" w:type="dxa"/>
            <w:gridSpan w:val="5"/>
            <w:tcBorders>
              <w:bottom w:val="single" w:sz="4" w:space="0" w:color="auto"/>
            </w:tcBorders>
          </w:tcPr>
          <w:p w14:paraId="3123E915" w14:textId="77777777" w:rsidR="006E3A59" w:rsidRPr="00EB61D7" w:rsidRDefault="006E3A59">
            <w:pPr>
              <w:rPr>
                <w:b/>
                <w:color w:val="FF0000"/>
                <w:sz w:val="22"/>
                <w:u w:val="single"/>
                <w:lang w:bidi="x-none"/>
              </w:rPr>
            </w:pPr>
            <w:r w:rsidRPr="00EB61D7">
              <w:rPr>
                <w:b/>
                <w:color w:val="FF0000"/>
                <w:sz w:val="22"/>
                <w:u w:val="single"/>
                <w:lang w:bidi="x-none"/>
              </w:rPr>
              <w:t>INFORMATION NEEDED FOR RETROVIRAL ORDERS:</w:t>
            </w:r>
          </w:p>
          <w:tbl>
            <w:tblPr>
              <w:tblW w:w="0" w:type="auto"/>
              <w:tblLook w:val="04A0" w:firstRow="1" w:lastRow="0" w:firstColumn="1" w:lastColumn="0" w:noHBand="0" w:noVBand="1"/>
            </w:tblPr>
            <w:tblGrid>
              <w:gridCol w:w="4950"/>
              <w:gridCol w:w="3656"/>
            </w:tblGrid>
            <w:tr w:rsidR="00D25FFF" w:rsidRPr="00C9653E" w14:paraId="5495EF73" w14:textId="77777777" w:rsidTr="00C9653E">
              <w:tc>
                <w:tcPr>
                  <w:tcW w:w="4950" w:type="dxa"/>
                  <w:shd w:val="clear" w:color="auto" w:fill="auto"/>
                </w:tcPr>
                <w:p w14:paraId="49B18A05" w14:textId="77777777" w:rsidR="00D25FFF" w:rsidRPr="00C9653E" w:rsidRDefault="00D25FFF" w:rsidP="00D25FFF">
                  <w:pPr>
                    <w:rPr>
                      <w:b/>
                      <w:sz w:val="22"/>
                      <w:lang w:bidi="x-none"/>
                    </w:rPr>
                  </w:pPr>
                  <w:r w:rsidRPr="00C9653E">
                    <w:rPr>
                      <w:b/>
                      <w:sz w:val="22"/>
                      <w:u w:val="single"/>
                      <w:lang w:bidi="x-none"/>
                    </w:rPr>
                    <w:t>TRANSFER PLASMID TYPE</w:t>
                  </w:r>
                </w:p>
                <w:p w14:paraId="3B08AEEB"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7915C109" wp14:editId="529B7FD6">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MMLV TRANSFER PLASMID </w:t>
                  </w:r>
                </w:p>
                <w:p w14:paraId="572B43B0"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32842177" wp14:editId="12049B37">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MCSV TRANSFER PLASMID </w:t>
                  </w:r>
                </w:p>
                <w:p w14:paraId="31D09A5E"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55C33D4F" wp14:editId="3E13DF9C">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OTHER (PLEASE DESCRIBE)</w:t>
                  </w:r>
                  <w:r w:rsidR="001D63FE" w:rsidRPr="00C9653E">
                    <w:rPr>
                      <w:b/>
                      <w:sz w:val="22"/>
                      <w:lang w:bidi="x-none"/>
                    </w:rPr>
                    <w:t>:</w:t>
                  </w:r>
                  <w:r w:rsidR="00D25FFF" w:rsidRPr="00C9653E">
                    <w:rPr>
                      <w:b/>
                      <w:sz w:val="22"/>
                      <w:lang w:bidi="x-none"/>
                    </w:rPr>
                    <w:t xml:space="preserve"> </w:t>
                  </w:r>
                </w:p>
                <w:p w14:paraId="2ABEE36A" w14:textId="77777777" w:rsidR="00D25FFF" w:rsidRPr="00E268A3" w:rsidRDefault="00D25FFF">
                  <w:pPr>
                    <w:rPr>
                      <w:b/>
                      <w:sz w:val="10"/>
                      <w:szCs w:val="10"/>
                      <w:lang w:bidi="x-none"/>
                    </w:rPr>
                  </w:pPr>
                </w:p>
              </w:tc>
              <w:tc>
                <w:tcPr>
                  <w:tcW w:w="3656" w:type="dxa"/>
                  <w:shd w:val="clear" w:color="auto" w:fill="auto"/>
                </w:tcPr>
                <w:p w14:paraId="7827161F" w14:textId="77777777" w:rsidR="00D25FFF" w:rsidRPr="00C9653E" w:rsidRDefault="00D25FFF" w:rsidP="00D25FFF">
                  <w:pPr>
                    <w:rPr>
                      <w:b/>
                      <w:sz w:val="22"/>
                      <w:u w:val="single"/>
                      <w:lang w:bidi="x-none"/>
                    </w:rPr>
                  </w:pPr>
                  <w:r w:rsidRPr="00C9653E">
                    <w:rPr>
                      <w:b/>
                      <w:sz w:val="22"/>
                      <w:u w:val="single"/>
                      <w:lang w:bidi="x-none"/>
                    </w:rPr>
                    <w:t>PSEUDOTYPE NEEDED</w:t>
                  </w:r>
                </w:p>
                <w:p w14:paraId="0E88A172"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1B762A55" wp14:editId="1F42BD5F">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VSV.G </w:t>
                  </w:r>
                </w:p>
                <w:p w14:paraId="2AA64165"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5E67ABB8" wp14:editId="4A33934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A20991">
                    <w:rPr>
                      <w:b/>
                      <w:sz w:val="22"/>
                      <w:lang w:bidi="x-none"/>
                    </w:rPr>
                    <w:t xml:space="preserve"> ECOTROP</w:t>
                  </w:r>
                  <w:r w:rsidR="00D25FFF" w:rsidRPr="00C9653E">
                    <w:rPr>
                      <w:b/>
                      <w:sz w:val="22"/>
                      <w:lang w:bidi="x-none"/>
                    </w:rPr>
                    <w:t>IC</w:t>
                  </w:r>
                </w:p>
                <w:p w14:paraId="47279542"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37A4DD2F" wp14:editId="4AC6333C">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AMPHOTROPIC</w:t>
                  </w:r>
                </w:p>
              </w:tc>
            </w:tr>
          </w:tbl>
          <w:p w14:paraId="170FECE4" w14:textId="77777777" w:rsidR="006E3A59" w:rsidRPr="00EB61D7" w:rsidRDefault="006E3A59" w:rsidP="00D25FFF">
            <w:pPr>
              <w:rPr>
                <w:b/>
                <w:sz w:val="22"/>
                <w:lang w:bidi="x-none"/>
              </w:rPr>
            </w:pPr>
          </w:p>
        </w:tc>
      </w:tr>
      <w:tr w:rsidR="006E3A59" w:rsidRPr="00EB61D7" w14:paraId="5BD50C5B" w14:textId="77777777" w:rsidTr="00114FE7">
        <w:trPr>
          <w:trHeight w:val="516"/>
        </w:trPr>
        <w:tc>
          <w:tcPr>
            <w:tcW w:w="9704" w:type="dxa"/>
            <w:gridSpan w:val="5"/>
            <w:tcBorders>
              <w:top w:val="single" w:sz="4" w:space="0" w:color="auto"/>
              <w:left w:val="single" w:sz="4" w:space="0" w:color="auto"/>
              <w:bottom w:val="nil"/>
              <w:right w:val="single" w:sz="4" w:space="0" w:color="auto"/>
            </w:tcBorders>
          </w:tcPr>
          <w:p w14:paraId="619E6AB2" w14:textId="77777777" w:rsidR="006E3A59" w:rsidRDefault="006E3A59">
            <w:pPr>
              <w:rPr>
                <w:b/>
                <w:color w:val="FF0000"/>
                <w:sz w:val="22"/>
                <w:u w:val="single"/>
                <w:lang w:bidi="x-none"/>
              </w:rPr>
            </w:pPr>
            <w:r w:rsidRPr="00EB61D7">
              <w:rPr>
                <w:b/>
                <w:color w:val="FF0000"/>
                <w:sz w:val="22"/>
                <w:u w:val="single"/>
                <w:lang w:bidi="x-none"/>
              </w:rPr>
              <w:t>INFORMATION NEEDED FOR AAV ORDERS:</w:t>
            </w:r>
          </w:p>
          <w:p w14:paraId="1570123F" w14:textId="77777777" w:rsidR="00E268A3" w:rsidRPr="00E268A3" w:rsidRDefault="00E268A3" w:rsidP="00E268A3">
            <w:pPr>
              <w:rPr>
                <w:b/>
                <w:sz w:val="10"/>
                <w:szCs w:val="10"/>
                <w:lang w:bidi="x-none"/>
              </w:rPr>
            </w:pPr>
            <w:r>
              <w:rPr>
                <w:b/>
                <w:sz w:val="22"/>
                <w:lang w:bidi="x-none"/>
              </w:rPr>
              <w:t xml:space="preserve"> </w:t>
            </w:r>
          </w:p>
          <w:p w14:paraId="0778BDBA" w14:textId="77777777" w:rsidR="00E268A3" w:rsidRDefault="00E268A3" w:rsidP="00E268A3">
            <w:pPr>
              <w:rPr>
                <w:b/>
                <w:sz w:val="22"/>
                <w:lang w:bidi="x-none"/>
              </w:rPr>
            </w:pPr>
            <w:r>
              <w:rPr>
                <w:b/>
                <w:sz w:val="22"/>
                <w:lang w:bidi="x-none"/>
              </w:rPr>
              <w:t xml:space="preserve"> </w:t>
            </w:r>
            <w:r w:rsidR="00776858" w:rsidRPr="00CF4D93">
              <w:rPr>
                <w:b/>
                <w:sz w:val="22"/>
                <w:vertAlign w:val="subscript"/>
                <w:lang w:bidi="x-none"/>
              </w:rPr>
              <w:fldChar w:fldCharType="begin"/>
            </w:r>
            <w:r w:rsidR="00776858" w:rsidRPr="00CF4D93">
              <w:rPr>
                <w:b/>
                <w:sz w:val="22"/>
                <w:vertAlign w:val="subscript"/>
                <w:lang w:bidi="x-none"/>
              </w:rPr>
              <w:instrText xml:space="preserve"> </w:instrText>
            </w:r>
            <w:r w:rsidR="00776858" w:rsidRPr="00CF4D93">
              <w:rPr>
                <w:b/>
                <w:sz w:val="22"/>
                <w:vertAlign w:val="subscript"/>
                <w:lang w:bidi="x-none"/>
              </w:rPr>
              <w:fldChar w:fldCharType="begin"/>
            </w:r>
            <w:r w:rsidR="00776858" w:rsidRPr="00CF4D93">
              <w:rPr>
                <w:b/>
                <w:sz w:val="22"/>
                <w:vertAlign w:val="subscript"/>
                <w:lang w:bidi="x-none"/>
              </w:rPr>
              <w:instrText xml:space="preserve"> PRIVATE "&lt;INPUT TYPE=\"CHECKBOX\"&gt;" </w:instrText>
            </w:r>
            <w:r w:rsidR="00776858" w:rsidRPr="00CF4D93">
              <w:rPr>
                <w:b/>
                <w:sz w:val="22"/>
                <w:vertAlign w:val="subscript"/>
                <w:lang w:bidi="x-none"/>
              </w:rPr>
              <w:fldChar w:fldCharType="end"/>
            </w:r>
            <w:r w:rsidR="00776858" w:rsidRPr="00CF4D93">
              <w:rPr>
                <w:b/>
                <w:sz w:val="22"/>
                <w:vertAlign w:val="subscript"/>
                <w:lang w:bidi="x-none"/>
              </w:rPr>
              <w:instrText xml:space="preserve">MACROBUTTON HTMLDirect </w:instrText>
            </w:r>
            <w:r w:rsidR="00FE44ED">
              <w:rPr>
                <w:noProof/>
                <w:vertAlign w:val="subscript"/>
              </w:rPr>
              <w:drawing>
                <wp:inline distT="0" distB="0" distL="0" distR="0" wp14:anchorId="30A85280" wp14:editId="4471B9D6">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76858" w:rsidRPr="00CF4D93">
              <w:rPr>
                <w:b/>
                <w:sz w:val="22"/>
                <w:vertAlign w:val="subscript"/>
                <w:lang w:bidi="x-none"/>
              </w:rPr>
              <w:fldChar w:fldCharType="end"/>
            </w:r>
            <w:r w:rsidRPr="00C9653E">
              <w:rPr>
                <w:b/>
                <w:sz w:val="22"/>
                <w:lang w:bidi="x-none"/>
              </w:rPr>
              <w:t xml:space="preserve"> </w:t>
            </w:r>
            <w:r w:rsidR="00B86345">
              <w:rPr>
                <w:b/>
                <w:sz w:val="22"/>
                <w:lang w:bidi="x-none"/>
              </w:rPr>
              <w:t>Crude AAV production (without purification). Number of plates requested</w:t>
            </w:r>
            <w:proofErr w:type="gramStart"/>
            <w:r w:rsidR="00B86345">
              <w:rPr>
                <w:b/>
                <w:sz w:val="22"/>
                <w:lang w:bidi="x-none"/>
              </w:rPr>
              <w:t>:_</w:t>
            </w:r>
            <w:proofErr w:type="gramEnd"/>
            <w:r w:rsidR="00B86345">
              <w:rPr>
                <w:b/>
                <w:sz w:val="22"/>
                <w:lang w:bidi="x-none"/>
              </w:rPr>
              <w:t>______________</w:t>
            </w:r>
          </w:p>
          <w:p w14:paraId="3E133CF2" w14:textId="77777777" w:rsidR="00B86345" w:rsidRDefault="00B86345" w:rsidP="00E268A3">
            <w:pPr>
              <w:rPr>
                <w:b/>
                <w:sz w:val="22"/>
                <w:lang w:bidi="x-none"/>
              </w:rPr>
            </w:pPr>
            <w:r>
              <w:rPr>
                <w:b/>
                <w:sz w:val="22"/>
                <w:vertAlign w:val="subscript"/>
                <w:lang w:bidi="x-none"/>
              </w:rPr>
              <w:t xml:space="preserve">  </w:t>
            </w: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59F32F91" wp14:editId="6174ABEF">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Pr="00C9653E">
              <w:rPr>
                <w:b/>
                <w:sz w:val="22"/>
                <w:lang w:bidi="x-none"/>
              </w:rPr>
              <w:t xml:space="preserve"> </w:t>
            </w:r>
            <w:proofErr w:type="gramStart"/>
            <w:r>
              <w:rPr>
                <w:b/>
                <w:sz w:val="22"/>
                <w:lang w:bidi="x-none"/>
              </w:rPr>
              <w:t>Small scale</w:t>
            </w:r>
            <w:proofErr w:type="gramEnd"/>
            <w:r>
              <w:rPr>
                <w:b/>
                <w:sz w:val="22"/>
                <w:lang w:bidi="x-none"/>
              </w:rPr>
              <w:t xml:space="preserve"> production – </w:t>
            </w:r>
            <w:proofErr w:type="spellStart"/>
            <w:r>
              <w:rPr>
                <w:b/>
                <w:sz w:val="22"/>
                <w:lang w:bidi="x-none"/>
              </w:rPr>
              <w:t>Iodixanol</w:t>
            </w:r>
            <w:proofErr w:type="spellEnd"/>
            <w:r>
              <w:rPr>
                <w:b/>
                <w:sz w:val="22"/>
                <w:lang w:bidi="x-none"/>
              </w:rPr>
              <w:t xml:space="preserve"> purification. Final Volume Requested</w:t>
            </w:r>
            <w:proofErr w:type="gramStart"/>
            <w:r>
              <w:rPr>
                <w:b/>
                <w:sz w:val="22"/>
                <w:lang w:bidi="x-none"/>
              </w:rPr>
              <w:t>:*</w:t>
            </w:r>
            <w:proofErr w:type="gramEnd"/>
            <w:r>
              <w:rPr>
                <w:b/>
                <w:sz w:val="22"/>
                <w:lang w:bidi="x-none"/>
              </w:rPr>
              <w:t>_______________</w:t>
            </w:r>
            <w:proofErr w:type="spellStart"/>
            <w:r>
              <w:rPr>
                <w:b/>
                <w:sz w:val="22"/>
                <w:lang w:bidi="x-none"/>
              </w:rPr>
              <w:t>ul</w:t>
            </w:r>
            <w:proofErr w:type="spellEnd"/>
          </w:p>
          <w:p w14:paraId="0315E87C" w14:textId="77777777" w:rsidR="00E268A3" w:rsidRDefault="00E268A3">
            <w:pPr>
              <w:rPr>
                <w:b/>
                <w:sz w:val="22"/>
                <w:lang w:bidi="x-none"/>
              </w:rPr>
            </w:pPr>
            <w:r>
              <w:rPr>
                <w:b/>
                <w:sz w:val="22"/>
                <w:lang w:bidi="x-none"/>
              </w:rPr>
              <w:t xml:space="preserve"> </w:t>
            </w:r>
            <w:r w:rsidR="00776858" w:rsidRPr="00CF4D93">
              <w:rPr>
                <w:b/>
                <w:sz w:val="22"/>
                <w:vertAlign w:val="subscript"/>
                <w:lang w:bidi="x-none"/>
              </w:rPr>
              <w:fldChar w:fldCharType="begin"/>
            </w:r>
            <w:r w:rsidR="00776858" w:rsidRPr="00CF4D93">
              <w:rPr>
                <w:b/>
                <w:sz w:val="22"/>
                <w:vertAlign w:val="subscript"/>
                <w:lang w:bidi="x-none"/>
              </w:rPr>
              <w:instrText xml:space="preserve"> </w:instrText>
            </w:r>
            <w:r w:rsidR="00776858" w:rsidRPr="00CF4D93">
              <w:rPr>
                <w:b/>
                <w:sz w:val="22"/>
                <w:vertAlign w:val="subscript"/>
                <w:lang w:bidi="x-none"/>
              </w:rPr>
              <w:fldChar w:fldCharType="begin"/>
            </w:r>
            <w:r w:rsidR="00776858" w:rsidRPr="00CF4D93">
              <w:rPr>
                <w:b/>
                <w:sz w:val="22"/>
                <w:vertAlign w:val="subscript"/>
                <w:lang w:bidi="x-none"/>
              </w:rPr>
              <w:instrText xml:space="preserve"> PRIVATE "&lt;INPUT TYPE=\"CHECKBOX\"&gt;" </w:instrText>
            </w:r>
            <w:r w:rsidR="00776858" w:rsidRPr="00CF4D93">
              <w:rPr>
                <w:b/>
                <w:sz w:val="22"/>
                <w:vertAlign w:val="subscript"/>
                <w:lang w:bidi="x-none"/>
              </w:rPr>
              <w:fldChar w:fldCharType="end"/>
            </w:r>
            <w:r w:rsidR="00776858" w:rsidRPr="00CF4D93">
              <w:rPr>
                <w:b/>
                <w:sz w:val="22"/>
                <w:vertAlign w:val="subscript"/>
                <w:lang w:bidi="x-none"/>
              </w:rPr>
              <w:instrText xml:space="preserve">MACROBUTTON HTMLDirect </w:instrText>
            </w:r>
            <w:r w:rsidR="00FE44ED">
              <w:rPr>
                <w:noProof/>
                <w:vertAlign w:val="subscript"/>
              </w:rPr>
              <w:drawing>
                <wp:inline distT="0" distB="0" distL="0" distR="0" wp14:anchorId="53F4DCFE" wp14:editId="73CEEF10">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76858" w:rsidRPr="00CF4D93">
              <w:rPr>
                <w:b/>
                <w:sz w:val="22"/>
                <w:vertAlign w:val="subscript"/>
                <w:lang w:bidi="x-none"/>
              </w:rPr>
              <w:fldChar w:fldCharType="end"/>
            </w:r>
            <w:r w:rsidRPr="00C9653E">
              <w:rPr>
                <w:b/>
                <w:sz w:val="22"/>
                <w:lang w:bidi="x-none"/>
              </w:rPr>
              <w:t xml:space="preserve"> </w:t>
            </w:r>
            <w:proofErr w:type="gramStart"/>
            <w:r>
              <w:rPr>
                <w:b/>
                <w:sz w:val="22"/>
                <w:lang w:bidi="x-none"/>
              </w:rPr>
              <w:t>Large scale</w:t>
            </w:r>
            <w:proofErr w:type="gramEnd"/>
            <w:r>
              <w:rPr>
                <w:b/>
                <w:sz w:val="22"/>
                <w:lang w:bidi="x-none"/>
              </w:rPr>
              <w:t xml:space="preserve"> production – </w:t>
            </w:r>
            <w:proofErr w:type="spellStart"/>
            <w:r>
              <w:rPr>
                <w:b/>
                <w:sz w:val="22"/>
                <w:lang w:bidi="x-none"/>
              </w:rPr>
              <w:t>CsCl</w:t>
            </w:r>
            <w:proofErr w:type="spellEnd"/>
            <w:r>
              <w:rPr>
                <w:b/>
                <w:sz w:val="22"/>
                <w:lang w:bidi="x-none"/>
              </w:rPr>
              <w:t xml:space="preserve"> purification</w:t>
            </w:r>
            <w:r w:rsidR="00114FE7">
              <w:rPr>
                <w:b/>
                <w:sz w:val="22"/>
                <w:lang w:bidi="x-none"/>
              </w:rPr>
              <w:t>. Final Volume Requested</w:t>
            </w:r>
            <w:proofErr w:type="gramStart"/>
            <w:r w:rsidR="00114FE7">
              <w:rPr>
                <w:b/>
                <w:sz w:val="22"/>
                <w:lang w:bidi="x-none"/>
              </w:rPr>
              <w:t>:*</w:t>
            </w:r>
            <w:proofErr w:type="gramEnd"/>
            <w:r w:rsidR="00114FE7">
              <w:rPr>
                <w:b/>
                <w:sz w:val="22"/>
                <w:lang w:bidi="x-none"/>
              </w:rPr>
              <w:t>___________________</w:t>
            </w:r>
            <w:proofErr w:type="spellStart"/>
            <w:r w:rsidR="00114FE7">
              <w:rPr>
                <w:b/>
                <w:sz w:val="22"/>
                <w:lang w:bidi="x-none"/>
              </w:rPr>
              <w:t>ul</w:t>
            </w:r>
            <w:proofErr w:type="spellEnd"/>
          </w:p>
          <w:p w14:paraId="7A8484FB" w14:textId="77777777" w:rsidR="00E268A3" w:rsidRPr="00E268A3" w:rsidRDefault="00E268A3">
            <w:pPr>
              <w:rPr>
                <w:b/>
                <w:sz w:val="10"/>
                <w:szCs w:val="10"/>
                <w:lang w:bidi="x-none"/>
              </w:rPr>
            </w:pPr>
          </w:p>
          <w:tbl>
            <w:tblPr>
              <w:tblW w:w="0" w:type="auto"/>
              <w:tblLook w:val="04A0" w:firstRow="1" w:lastRow="0" w:firstColumn="1" w:lastColumn="0" w:noHBand="0" w:noVBand="1"/>
            </w:tblPr>
            <w:tblGrid>
              <w:gridCol w:w="3060"/>
              <w:gridCol w:w="5130"/>
            </w:tblGrid>
            <w:tr w:rsidR="00D25FFF" w:rsidRPr="00C9653E" w14:paraId="2C4D2FE7" w14:textId="77777777" w:rsidTr="003A7678">
              <w:trPr>
                <w:trHeight w:val="2214"/>
              </w:trPr>
              <w:tc>
                <w:tcPr>
                  <w:tcW w:w="3060" w:type="dxa"/>
                  <w:shd w:val="clear" w:color="auto" w:fill="auto"/>
                </w:tcPr>
                <w:p w14:paraId="48EE8A45" w14:textId="77777777" w:rsidR="00D25FFF" w:rsidRPr="00C9653E" w:rsidRDefault="00D25FFF" w:rsidP="00D25FFF">
                  <w:pPr>
                    <w:rPr>
                      <w:b/>
                      <w:sz w:val="22"/>
                      <w:u w:val="single"/>
                      <w:lang w:bidi="x-none"/>
                    </w:rPr>
                  </w:pPr>
                  <w:r w:rsidRPr="00C9653E">
                    <w:rPr>
                      <w:b/>
                      <w:sz w:val="22"/>
                      <w:u w:val="single"/>
                      <w:lang w:bidi="x-none"/>
                    </w:rPr>
                    <w:t>SEROTYPE NEEDED</w:t>
                  </w:r>
                </w:p>
                <w:p w14:paraId="023B5801"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64B61D24" wp14:editId="3988D04F">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FE7A78">
                    <w:rPr>
                      <w:b/>
                      <w:sz w:val="22"/>
                      <w:lang w:bidi="x-none"/>
                    </w:rPr>
                    <w:t>rAAV2</w:t>
                  </w:r>
                  <w:proofErr w:type="gramEnd"/>
                  <w:r w:rsidR="00D25FFF" w:rsidRPr="00FE7A78">
                    <w:rPr>
                      <w:b/>
                      <w:sz w:val="22"/>
                      <w:lang w:bidi="x-none"/>
                    </w:rPr>
                    <w:t>/1</w:t>
                  </w:r>
                </w:p>
                <w:p w14:paraId="39ABD729"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50AC458F" wp14:editId="7BF55723">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C9653E">
                    <w:rPr>
                      <w:b/>
                      <w:sz w:val="22"/>
                      <w:lang w:bidi="x-none"/>
                    </w:rPr>
                    <w:t>rAAV2</w:t>
                  </w:r>
                  <w:proofErr w:type="gramEnd"/>
                  <w:r w:rsidR="00D25FFF" w:rsidRPr="00C9653E">
                    <w:rPr>
                      <w:b/>
                      <w:sz w:val="22"/>
                      <w:lang w:bidi="x-none"/>
                    </w:rPr>
                    <w:t xml:space="preserve">/2 </w:t>
                  </w:r>
                </w:p>
                <w:p w14:paraId="106A0D9A"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0E1CD1E7" wp14:editId="02AD4BE3">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C9653E">
                    <w:rPr>
                      <w:b/>
                      <w:sz w:val="22"/>
                      <w:lang w:bidi="x-none"/>
                    </w:rPr>
                    <w:t>rAAV2</w:t>
                  </w:r>
                  <w:proofErr w:type="gramEnd"/>
                  <w:r w:rsidR="00D25FFF" w:rsidRPr="00C9653E">
                    <w:rPr>
                      <w:b/>
                      <w:sz w:val="22"/>
                      <w:lang w:bidi="x-none"/>
                    </w:rPr>
                    <w:t xml:space="preserve">/3 </w:t>
                  </w:r>
                </w:p>
                <w:p w14:paraId="4F987EEC" w14:textId="77777777" w:rsidR="00D25FFF" w:rsidRPr="00C9653E" w:rsidRDefault="00776858" w:rsidP="00D25FFF">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4D44E316" wp14:editId="66C88F7F">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C9653E">
                    <w:rPr>
                      <w:b/>
                      <w:sz w:val="22"/>
                      <w:lang w:bidi="x-none"/>
                    </w:rPr>
                    <w:t>rAAV2</w:t>
                  </w:r>
                  <w:proofErr w:type="gramEnd"/>
                  <w:r w:rsidR="00D25FFF" w:rsidRPr="00C9653E">
                    <w:rPr>
                      <w:b/>
                      <w:sz w:val="22"/>
                      <w:lang w:bidi="x-none"/>
                    </w:rPr>
                    <w:t xml:space="preserve">/4  </w:t>
                  </w:r>
                </w:p>
                <w:p w14:paraId="284A037F" w14:textId="77777777" w:rsidR="00D25FFF" w:rsidRPr="00C9653E" w:rsidRDefault="00776858">
                  <w:pPr>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3735D713" wp14:editId="2788C8DF">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C9653E">
                    <w:rPr>
                      <w:b/>
                      <w:sz w:val="22"/>
                      <w:lang w:bidi="x-none"/>
                    </w:rPr>
                    <w:t>rAAV2</w:t>
                  </w:r>
                  <w:proofErr w:type="gramEnd"/>
                  <w:r w:rsidR="00D25FFF" w:rsidRPr="00C9653E">
                    <w:rPr>
                      <w:b/>
                      <w:sz w:val="22"/>
                      <w:lang w:bidi="x-none"/>
                    </w:rPr>
                    <w:t xml:space="preserve">/5  </w:t>
                  </w:r>
                </w:p>
              </w:tc>
              <w:tc>
                <w:tcPr>
                  <w:tcW w:w="5130" w:type="dxa"/>
                  <w:shd w:val="clear" w:color="auto" w:fill="auto"/>
                </w:tcPr>
                <w:p w14:paraId="3A74D7DC" w14:textId="77777777" w:rsidR="00D25FFF" w:rsidRPr="00C9653E" w:rsidRDefault="00D25FFF" w:rsidP="00D25FFF">
                  <w:pPr>
                    <w:rPr>
                      <w:b/>
                      <w:sz w:val="22"/>
                      <w:lang w:bidi="x-none"/>
                    </w:rPr>
                  </w:pPr>
                </w:p>
                <w:p w14:paraId="2F89D9A8" w14:textId="77777777" w:rsidR="00D25FFF" w:rsidRPr="00C9653E" w:rsidRDefault="00776858" w:rsidP="00E1270C">
                  <w:pPr>
                    <w:ind w:left="-811" w:firstLine="720"/>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458EEC1A" wp14:editId="17047A2A">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C9653E">
                    <w:rPr>
                      <w:b/>
                      <w:sz w:val="22"/>
                      <w:lang w:bidi="x-none"/>
                    </w:rPr>
                    <w:t>rAAV2</w:t>
                  </w:r>
                  <w:proofErr w:type="gramEnd"/>
                  <w:r w:rsidR="00D25FFF" w:rsidRPr="00C9653E">
                    <w:rPr>
                      <w:b/>
                      <w:sz w:val="22"/>
                      <w:lang w:bidi="x-none"/>
                    </w:rPr>
                    <w:t xml:space="preserve">/6  </w:t>
                  </w:r>
                  <w:r w:rsidR="00E1270C">
                    <w:rPr>
                      <w:b/>
                      <w:sz w:val="22"/>
                      <w:lang w:bidi="x-none"/>
                    </w:rPr>
                    <w:t xml:space="preserve">       </w:t>
                  </w:r>
                  <w:r w:rsidR="00FE7A78">
                    <w:rPr>
                      <w:b/>
                      <w:sz w:val="22"/>
                      <w:lang w:bidi="x-none"/>
                    </w:rPr>
                    <w:t xml:space="preserve">                </w:t>
                  </w: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21CF5322" wp14:editId="29B509D5">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E1270C" w:rsidRPr="00C9653E">
                    <w:rPr>
                      <w:b/>
                      <w:sz w:val="22"/>
                      <w:lang w:bidi="x-none"/>
                    </w:rPr>
                    <w:t xml:space="preserve"> rAAV2/</w:t>
                  </w:r>
                  <w:r w:rsidR="00E1270C">
                    <w:rPr>
                      <w:b/>
                      <w:sz w:val="22"/>
                      <w:lang w:bidi="x-none"/>
                    </w:rPr>
                    <w:t>LK03</w:t>
                  </w:r>
                  <w:r w:rsidR="00E1270C" w:rsidRPr="00C9653E">
                    <w:rPr>
                      <w:b/>
                      <w:sz w:val="22"/>
                      <w:lang w:bidi="x-none"/>
                    </w:rPr>
                    <w:t xml:space="preserve">  </w:t>
                  </w:r>
                  <w:r w:rsidR="00E1270C">
                    <w:rPr>
                      <w:b/>
                      <w:sz w:val="22"/>
                      <w:lang w:bidi="x-none"/>
                    </w:rPr>
                    <w:t xml:space="preserve"> </w:t>
                  </w:r>
                </w:p>
                <w:p w14:paraId="566FC77D" w14:textId="77777777" w:rsidR="00D25FFF" w:rsidRPr="00C9653E" w:rsidRDefault="00776858" w:rsidP="00CF4D93">
                  <w:pPr>
                    <w:ind w:left="-811" w:firstLine="720"/>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2146F8FD" wp14:editId="3ACAB5C3">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C9653E">
                    <w:rPr>
                      <w:b/>
                      <w:sz w:val="22"/>
                      <w:lang w:bidi="x-none"/>
                    </w:rPr>
                    <w:t>rAAV</w:t>
                  </w:r>
                  <w:r w:rsidR="00E1270C">
                    <w:rPr>
                      <w:b/>
                      <w:sz w:val="22"/>
                      <w:lang w:bidi="x-none"/>
                    </w:rPr>
                    <w:t>2</w:t>
                  </w:r>
                  <w:proofErr w:type="gramEnd"/>
                  <w:r w:rsidR="00E1270C">
                    <w:rPr>
                      <w:b/>
                      <w:sz w:val="22"/>
                      <w:lang w:bidi="x-none"/>
                    </w:rPr>
                    <w:t>/</w:t>
                  </w:r>
                  <w:r w:rsidR="00D25FFF" w:rsidRPr="00C9653E">
                    <w:rPr>
                      <w:b/>
                      <w:sz w:val="22"/>
                      <w:lang w:bidi="x-none"/>
                    </w:rPr>
                    <w:t xml:space="preserve">8 </w:t>
                  </w:r>
                  <w:r w:rsidR="00E1270C">
                    <w:rPr>
                      <w:b/>
                      <w:sz w:val="22"/>
                      <w:lang w:bidi="x-none"/>
                    </w:rPr>
                    <w:t xml:space="preserve">           </w:t>
                  </w:r>
                  <w:r w:rsidR="00FE7A78">
                    <w:rPr>
                      <w:b/>
                      <w:sz w:val="22"/>
                      <w:lang w:bidi="x-none"/>
                    </w:rPr>
                    <w:t xml:space="preserve">            </w:t>
                  </w:r>
                  <w:r w:rsidR="00E1270C">
                    <w:rPr>
                      <w:b/>
                      <w:sz w:val="22"/>
                      <w:lang w:bidi="x-none"/>
                    </w:rPr>
                    <w:t xml:space="preserve"> </w:t>
                  </w: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0DABC7FE" wp14:editId="12242010">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FE7A78" w:rsidRPr="00C9653E">
                    <w:rPr>
                      <w:b/>
                      <w:sz w:val="22"/>
                      <w:lang w:bidi="x-none"/>
                    </w:rPr>
                    <w:t xml:space="preserve"> rAAV2/</w:t>
                  </w:r>
                  <w:r w:rsidR="00FE7A78">
                    <w:rPr>
                      <w:b/>
                      <w:sz w:val="22"/>
                      <w:lang w:bidi="x-none"/>
                    </w:rPr>
                    <w:t>LK19</w:t>
                  </w:r>
                  <w:r w:rsidR="00FE7A78" w:rsidRPr="00C9653E">
                    <w:rPr>
                      <w:b/>
                      <w:sz w:val="22"/>
                      <w:lang w:bidi="x-none"/>
                    </w:rPr>
                    <w:t xml:space="preserve">  </w:t>
                  </w:r>
                  <w:r w:rsidR="00FE7A78">
                    <w:rPr>
                      <w:b/>
                      <w:sz w:val="22"/>
                      <w:lang w:bidi="x-none"/>
                    </w:rPr>
                    <w:t xml:space="preserve"> </w:t>
                  </w:r>
                </w:p>
                <w:p w14:paraId="1944EEDD" w14:textId="3AAB8BEE" w:rsidR="00D25FFF" w:rsidRPr="00C9653E" w:rsidRDefault="00776858" w:rsidP="00E1270C">
                  <w:pPr>
                    <w:ind w:left="-811" w:firstLine="720"/>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0EEEAF8D" wp14:editId="75D16E5D">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C9653E">
                    <w:rPr>
                      <w:b/>
                      <w:sz w:val="22"/>
                      <w:lang w:bidi="x-none"/>
                    </w:rPr>
                    <w:t>rAAV</w:t>
                  </w:r>
                  <w:r w:rsidR="00E1270C">
                    <w:rPr>
                      <w:b/>
                      <w:sz w:val="22"/>
                      <w:lang w:bidi="x-none"/>
                    </w:rPr>
                    <w:t>2</w:t>
                  </w:r>
                  <w:proofErr w:type="gramEnd"/>
                  <w:r w:rsidR="00E1270C">
                    <w:rPr>
                      <w:b/>
                      <w:sz w:val="22"/>
                      <w:lang w:bidi="x-none"/>
                    </w:rPr>
                    <w:t>/</w:t>
                  </w:r>
                  <w:r w:rsidR="00D25FFF" w:rsidRPr="00C9653E">
                    <w:rPr>
                      <w:b/>
                      <w:sz w:val="22"/>
                      <w:lang w:bidi="x-none"/>
                    </w:rPr>
                    <w:t>9</w:t>
                  </w:r>
                  <w:r w:rsidR="00A41BC6">
                    <w:rPr>
                      <w:b/>
                      <w:sz w:val="22"/>
                      <w:lang w:bidi="x-none"/>
                    </w:rPr>
                    <w:t xml:space="preserve">                          </w:t>
                  </w:r>
                  <w:r w:rsidR="00A41BC6">
                    <w:rPr>
                      <w:noProof/>
                      <w:vertAlign w:val="subscript"/>
                    </w:rPr>
                    <w:drawing>
                      <wp:inline distT="0" distB="0" distL="0" distR="0" wp14:anchorId="322E6652" wp14:editId="3918141B">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41BC6">
                    <w:rPr>
                      <w:b/>
                      <w:sz w:val="22"/>
                      <w:lang w:bidi="x-none"/>
                    </w:rPr>
                    <w:t>rAAV2/retro</w:t>
                  </w:r>
                </w:p>
                <w:p w14:paraId="048C4FB5" w14:textId="77777777" w:rsidR="00D25FFF" w:rsidRPr="00C9653E" w:rsidRDefault="00776858" w:rsidP="00E1270C">
                  <w:pPr>
                    <w:ind w:left="-811" w:firstLine="720"/>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7E83E430" wp14:editId="24D5EFC3">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D25FFF" w:rsidRPr="00C9653E">
                    <w:rPr>
                      <w:b/>
                      <w:sz w:val="22"/>
                      <w:lang w:bidi="x-none"/>
                    </w:rPr>
                    <w:t xml:space="preserve"> </w:t>
                  </w:r>
                  <w:proofErr w:type="gramStart"/>
                  <w:r w:rsidR="00D25FFF" w:rsidRPr="00C9653E">
                    <w:rPr>
                      <w:b/>
                      <w:sz w:val="22"/>
                      <w:lang w:bidi="x-none"/>
                    </w:rPr>
                    <w:t>rAAV</w:t>
                  </w:r>
                  <w:r w:rsidR="00E1270C">
                    <w:rPr>
                      <w:b/>
                      <w:sz w:val="22"/>
                      <w:lang w:bidi="x-none"/>
                    </w:rPr>
                    <w:t>2</w:t>
                  </w:r>
                  <w:proofErr w:type="gramEnd"/>
                  <w:r w:rsidR="00E1270C">
                    <w:rPr>
                      <w:b/>
                      <w:sz w:val="22"/>
                      <w:lang w:bidi="x-none"/>
                    </w:rPr>
                    <w:t>/</w:t>
                  </w:r>
                  <w:r w:rsidR="00D25FFF" w:rsidRPr="00C9653E">
                    <w:rPr>
                      <w:b/>
                      <w:sz w:val="22"/>
                      <w:lang w:bidi="x-none"/>
                    </w:rPr>
                    <w:t>rh10</w:t>
                  </w:r>
                  <w:r w:rsidR="00CF4D93">
                    <w:rPr>
                      <w:b/>
                      <w:sz w:val="22"/>
                      <w:lang w:bidi="x-none"/>
                    </w:rPr>
                    <w:t xml:space="preserve">                     </w:t>
                  </w:r>
                  <w:r w:rsidR="00D25FFF" w:rsidRPr="00C9653E">
                    <w:rPr>
                      <w:b/>
                      <w:sz w:val="22"/>
                      <w:lang w:bidi="x-none"/>
                    </w:rPr>
                    <w:t xml:space="preserve"> </w:t>
                  </w:r>
                  <w:r w:rsidR="00CF4D93" w:rsidRPr="00CF4D93">
                    <w:rPr>
                      <w:b/>
                      <w:sz w:val="22"/>
                      <w:u w:val="single"/>
                      <w:lang w:bidi="x-none"/>
                    </w:rPr>
                    <w:t>TITRATION ONLY:</w:t>
                  </w:r>
                </w:p>
                <w:p w14:paraId="15DA87CE" w14:textId="77777777" w:rsidR="00114FE7" w:rsidRDefault="00776858" w:rsidP="00114FE7">
                  <w:pPr>
                    <w:ind w:left="-811" w:firstLine="720"/>
                    <w:rPr>
                      <w:b/>
                      <w:sz w:val="22"/>
                      <w:lang w:bidi="x-none"/>
                    </w:rPr>
                  </w:pPr>
                  <w:r w:rsidRPr="00CF4D93">
                    <w:rPr>
                      <w:b/>
                      <w:sz w:val="22"/>
                      <w:vertAlign w:val="subscript"/>
                      <w:lang w:bidi="x-none"/>
                    </w:rPr>
                    <w:fldChar w:fldCharType="begin"/>
                  </w:r>
                  <w:r w:rsidRPr="00CF4D93">
                    <w:rPr>
                      <w:b/>
                      <w:sz w:val="22"/>
                      <w:vertAlign w:val="subscript"/>
                      <w:lang w:bidi="x-none"/>
                    </w:rPr>
                    <w:instrText xml:space="preserve"> </w:instrText>
                  </w:r>
                  <w:r w:rsidRPr="00CF4D93">
                    <w:rPr>
                      <w:b/>
                      <w:sz w:val="22"/>
                      <w:vertAlign w:val="subscript"/>
                      <w:lang w:bidi="x-none"/>
                    </w:rPr>
                    <w:fldChar w:fldCharType="begin"/>
                  </w:r>
                  <w:r w:rsidRPr="00CF4D93">
                    <w:rPr>
                      <w:b/>
                      <w:sz w:val="22"/>
                      <w:vertAlign w:val="subscript"/>
                      <w:lang w:bidi="x-none"/>
                    </w:rPr>
                    <w:instrText xml:space="preserve"> PRIVATE "&lt;INPUT TYPE=\"CHECKBOX\"&gt;" </w:instrText>
                  </w:r>
                  <w:r w:rsidRPr="00CF4D93">
                    <w:rPr>
                      <w:b/>
                      <w:sz w:val="22"/>
                      <w:vertAlign w:val="subscript"/>
                      <w:lang w:bidi="x-none"/>
                    </w:rPr>
                    <w:fldChar w:fldCharType="end"/>
                  </w:r>
                  <w:r w:rsidRPr="00CF4D93">
                    <w:rPr>
                      <w:b/>
                      <w:sz w:val="22"/>
                      <w:vertAlign w:val="subscript"/>
                      <w:lang w:bidi="x-none"/>
                    </w:rPr>
                    <w:instrText xml:space="preserve">MACROBUTTON HTMLDirect </w:instrText>
                  </w:r>
                  <w:r w:rsidR="00FE44ED">
                    <w:rPr>
                      <w:noProof/>
                      <w:vertAlign w:val="subscript"/>
                    </w:rPr>
                    <w:drawing>
                      <wp:inline distT="0" distB="0" distL="0" distR="0" wp14:anchorId="3E5BDC17" wp14:editId="6517266F">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F4D93">
                    <w:rPr>
                      <w:b/>
                      <w:sz w:val="22"/>
                      <w:vertAlign w:val="subscript"/>
                      <w:lang w:bidi="x-none"/>
                    </w:rPr>
                    <w:fldChar w:fldCharType="end"/>
                  </w:r>
                  <w:r w:rsidR="00E1270C">
                    <w:rPr>
                      <w:b/>
                      <w:sz w:val="22"/>
                      <w:lang w:bidi="x-none"/>
                    </w:rPr>
                    <w:t xml:space="preserve"> </w:t>
                  </w:r>
                  <w:proofErr w:type="gramStart"/>
                  <w:r w:rsidR="00E1270C">
                    <w:rPr>
                      <w:b/>
                      <w:sz w:val="22"/>
                      <w:lang w:bidi="x-none"/>
                    </w:rPr>
                    <w:t>rAAV2</w:t>
                  </w:r>
                  <w:proofErr w:type="gramEnd"/>
                  <w:r w:rsidR="00E1270C">
                    <w:rPr>
                      <w:b/>
                      <w:sz w:val="22"/>
                      <w:lang w:bidi="x-none"/>
                    </w:rPr>
                    <w:t>/</w:t>
                  </w:r>
                  <w:r w:rsidR="00D25FFF" w:rsidRPr="00C9653E">
                    <w:rPr>
                      <w:b/>
                      <w:sz w:val="22"/>
                      <w:lang w:bidi="x-none"/>
                    </w:rPr>
                    <w:t>DJ</w:t>
                  </w:r>
                  <w:r w:rsidR="00CF4D93">
                    <w:rPr>
                      <w:b/>
                      <w:sz w:val="22"/>
                      <w:lang w:bidi="x-none"/>
                    </w:rPr>
                    <w:t xml:space="preserve">                       </w:t>
                  </w:r>
                  <w:r w:rsidR="00CF4D93" w:rsidRPr="00114FE7">
                    <w:rPr>
                      <w:b/>
                      <w:sz w:val="22"/>
                      <w:vertAlign w:val="subscript"/>
                      <w:lang w:bidi="x-none"/>
                    </w:rPr>
                    <w:fldChar w:fldCharType="begin"/>
                  </w:r>
                  <w:r w:rsidR="00CF4D93" w:rsidRPr="00114FE7">
                    <w:rPr>
                      <w:b/>
                      <w:sz w:val="22"/>
                      <w:vertAlign w:val="subscript"/>
                      <w:lang w:bidi="x-none"/>
                    </w:rPr>
                    <w:instrText xml:space="preserve"> </w:instrText>
                  </w:r>
                  <w:r w:rsidR="00CF4D93" w:rsidRPr="00114FE7">
                    <w:rPr>
                      <w:b/>
                      <w:sz w:val="22"/>
                      <w:vertAlign w:val="subscript"/>
                      <w:lang w:bidi="x-none"/>
                    </w:rPr>
                    <w:fldChar w:fldCharType="begin"/>
                  </w:r>
                  <w:r w:rsidR="00CF4D93" w:rsidRPr="00114FE7">
                    <w:rPr>
                      <w:b/>
                      <w:sz w:val="22"/>
                      <w:vertAlign w:val="subscript"/>
                      <w:lang w:bidi="x-none"/>
                    </w:rPr>
                    <w:instrText xml:space="preserve"> PRIVATE "&lt;INPUT TYPE=\"CHECKBOX\"&gt;" </w:instrText>
                  </w:r>
                  <w:r w:rsidR="00CF4D93" w:rsidRPr="00114FE7">
                    <w:rPr>
                      <w:b/>
                      <w:sz w:val="22"/>
                      <w:vertAlign w:val="subscript"/>
                      <w:lang w:bidi="x-none"/>
                    </w:rPr>
                    <w:fldChar w:fldCharType="end"/>
                  </w:r>
                  <w:r w:rsidR="00CF4D93" w:rsidRPr="00114FE7">
                    <w:rPr>
                      <w:b/>
                      <w:sz w:val="22"/>
                      <w:vertAlign w:val="subscript"/>
                      <w:lang w:bidi="x-none"/>
                    </w:rPr>
                    <w:instrText xml:space="preserve">MACROBUTTON HTMLDirect </w:instrText>
                  </w:r>
                  <w:r w:rsidR="00FE44ED">
                    <w:rPr>
                      <w:noProof/>
                      <w:vertAlign w:val="subscript"/>
                    </w:rPr>
                    <w:drawing>
                      <wp:inline distT="0" distB="0" distL="0" distR="0" wp14:anchorId="442A667C" wp14:editId="29AA8E0C">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F4D93" w:rsidRPr="00114FE7">
                    <w:rPr>
                      <w:b/>
                      <w:sz w:val="22"/>
                      <w:vertAlign w:val="subscript"/>
                      <w:lang w:bidi="x-none"/>
                    </w:rPr>
                    <w:fldChar w:fldCharType="end"/>
                  </w:r>
                  <w:r w:rsidR="00CF4D93" w:rsidRPr="00C9653E">
                    <w:rPr>
                      <w:b/>
                      <w:sz w:val="22"/>
                      <w:lang w:bidi="x-none"/>
                    </w:rPr>
                    <w:t xml:space="preserve"> </w:t>
                  </w:r>
                  <w:r w:rsidR="00CF4D93">
                    <w:rPr>
                      <w:b/>
                      <w:sz w:val="22"/>
                      <w:lang w:bidi="x-none"/>
                    </w:rPr>
                    <w:t>QPCR</w:t>
                  </w:r>
                </w:p>
                <w:p w14:paraId="7B98B463" w14:textId="77777777" w:rsidR="00E1270C" w:rsidRPr="00C9653E" w:rsidRDefault="00E1270C" w:rsidP="00D25FFF">
                  <w:pPr>
                    <w:rPr>
                      <w:b/>
                      <w:sz w:val="22"/>
                      <w:lang w:bidi="x-none"/>
                    </w:rPr>
                  </w:pPr>
                </w:p>
              </w:tc>
            </w:tr>
          </w:tbl>
          <w:p w14:paraId="2833872A" w14:textId="77777777" w:rsidR="006E3A59" w:rsidRPr="00EB61D7" w:rsidRDefault="006E3A59">
            <w:pPr>
              <w:rPr>
                <w:b/>
                <w:sz w:val="22"/>
                <w:lang w:bidi="x-none"/>
              </w:rPr>
            </w:pPr>
          </w:p>
        </w:tc>
      </w:tr>
      <w:tr w:rsidR="00114FE7" w:rsidRPr="00EB61D7" w14:paraId="3B2D77A8" w14:textId="77777777" w:rsidTr="00114FE7">
        <w:trPr>
          <w:trHeight w:val="516"/>
        </w:trPr>
        <w:tc>
          <w:tcPr>
            <w:tcW w:w="9704" w:type="dxa"/>
            <w:gridSpan w:val="5"/>
            <w:tcBorders>
              <w:top w:val="nil"/>
              <w:left w:val="single" w:sz="4" w:space="0" w:color="auto"/>
              <w:bottom w:val="single" w:sz="4" w:space="0" w:color="auto"/>
              <w:right w:val="single" w:sz="4" w:space="0" w:color="auto"/>
            </w:tcBorders>
          </w:tcPr>
          <w:p w14:paraId="1747DE72" w14:textId="77777777" w:rsidR="00114FE7" w:rsidRPr="00114FE7" w:rsidRDefault="00E9711D" w:rsidP="00E9711D">
            <w:pPr>
              <w:rPr>
                <w:sz w:val="22"/>
                <w:lang w:bidi="x-none"/>
              </w:rPr>
            </w:pPr>
            <w:r>
              <w:rPr>
                <w:sz w:val="22"/>
                <w:lang w:bidi="x-none"/>
              </w:rPr>
              <w:t>* - B</w:t>
            </w:r>
            <w:r w:rsidR="00114FE7" w:rsidRPr="00114FE7">
              <w:rPr>
                <w:sz w:val="22"/>
                <w:lang w:bidi="x-none"/>
              </w:rPr>
              <w:t>oth production protocols give 2-3mL final product, which can be further concentrated to as little as 100ul, which will increase the concentration/</w:t>
            </w:r>
            <w:proofErr w:type="spellStart"/>
            <w:r w:rsidR="00114FE7" w:rsidRPr="00114FE7">
              <w:rPr>
                <w:sz w:val="22"/>
                <w:lang w:bidi="x-none"/>
              </w:rPr>
              <w:t>ul</w:t>
            </w:r>
            <w:proofErr w:type="spellEnd"/>
            <w:r w:rsidR="00114FE7" w:rsidRPr="00114FE7">
              <w:rPr>
                <w:sz w:val="22"/>
                <w:lang w:bidi="x-none"/>
              </w:rPr>
              <w:t xml:space="preserve">, but not the total number of particles. </w:t>
            </w:r>
            <w:r>
              <w:rPr>
                <w:sz w:val="22"/>
                <w:lang w:bidi="x-none"/>
              </w:rPr>
              <w:t xml:space="preserve">Please indicate the final volume you want your preparation to be concentrated to </w:t>
            </w:r>
            <w:r w:rsidRPr="00E9711D">
              <w:rPr>
                <w:b/>
                <w:sz w:val="22"/>
                <w:lang w:bidi="x-none"/>
              </w:rPr>
              <w:t>prior</w:t>
            </w:r>
            <w:r>
              <w:rPr>
                <w:sz w:val="22"/>
                <w:lang w:bidi="x-none"/>
              </w:rPr>
              <w:t xml:space="preserve"> to titration.</w:t>
            </w:r>
          </w:p>
        </w:tc>
      </w:tr>
      <w:tr w:rsidR="006E3A59" w:rsidRPr="00EB61D7" w14:paraId="5D928201" w14:textId="77777777" w:rsidTr="00114FE7">
        <w:trPr>
          <w:trHeight w:val="516"/>
        </w:trPr>
        <w:tc>
          <w:tcPr>
            <w:tcW w:w="9704" w:type="dxa"/>
            <w:gridSpan w:val="5"/>
            <w:tcBorders>
              <w:top w:val="single" w:sz="4" w:space="0" w:color="auto"/>
            </w:tcBorders>
          </w:tcPr>
          <w:p w14:paraId="5A54435E" w14:textId="77777777" w:rsidR="006E3A59" w:rsidRPr="001D63FE" w:rsidRDefault="006E3A59">
            <w:pPr>
              <w:rPr>
                <w:b/>
                <w:color w:val="FF0000"/>
                <w:sz w:val="22"/>
                <w:u w:val="single"/>
                <w:lang w:bidi="x-none"/>
              </w:rPr>
            </w:pPr>
            <w:r w:rsidRPr="00EB61D7">
              <w:rPr>
                <w:b/>
                <w:color w:val="FF0000"/>
                <w:sz w:val="22"/>
                <w:u w:val="single"/>
                <w:lang w:bidi="x-none"/>
              </w:rPr>
              <w:t>INFORMATION NEEDED FOR ADENOVIRAL ORDERS:</w:t>
            </w:r>
          </w:p>
          <w:p w14:paraId="6DA95718" w14:textId="77777777" w:rsidR="001D63FE" w:rsidRDefault="00776858">
            <w:pPr>
              <w:rPr>
                <w:b/>
                <w:sz w:val="22"/>
                <w:lang w:bidi="x-none"/>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0F182486" wp14:editId="2C3DEB11">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1D63FE">
              <w:rPr>
                <w:b/>
                <w:sz w:val="22"/>
                <w:lang w:bidi="x-none"/>
              </w:rPr>
              <w:t xml:space="preserve"> </w:t>
            </w:r>
            <w:r w:rsidR="006E3A59" w:rsidRPr="00EB61D7">
              <w:rPr>
                <w:b/>
                <w:sz w:val="22"/>
                <w:lang w:bidi="x-none"/>
              </w:rPr>
              <w:t>E1 deleted Ad5 amplified from Pac1 digested DNA</w:t>
            </w:r>
          </w:p>
          <w:p w14:paraId="147F2DC8" w14:textId="77777777" w:rsidR="001D63FE" w:rsidRDefault="00776858">
            <w:pPr>
              <w:rPr>
                <w:b/>
                <w:sz w:val="22"/>
                <w:lang w:bidi="x-none"/>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5E6FC277" wp14:editId="00844087">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1D63FE">
              <w:rPr>
                <w:b/>
                <w:sz w:val="22"/>
                <w:lang w:bidi="x-none"/>
              </w:rPr>
              <w:t xml:space="preserve"> </w:t>
            </w:r>
            <w:r w:rsidR="006E3A59" w:rsidRPr="00EB61D7">
              <w:rPr>
                <w:b/>
                <w:sz w:val="22"/>
                <w:lang w:bidi="x-none"/>
              </w:rPr>
              <w:t xml:space="preserve">E1 deleted Ad5 amplified from viral stock </w:t>
            </w:r>
          </w:p>
          <w:p w14:paraId="6E0C0115" w14:textId="77777777" w:rsidR="006E3A59" w:rsidRPr="00EB61D7" w:rsidRDefault="00776858">
            <w:pPr>
              <w:rPr>
                <w:b/>
                <w:sz w:val="22"/>
                <w:lang w:bidi="x-none"/>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6CAC20BB" wp14:editId="22708DCA">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6E3A59" w:rsidRPr="00EB61D7">
              <w:rPr>
                <w:b/>
                <w:sz w:val="22"/>
                <w:lang w:bidi="x-none"/>
              </w:rPr>
              <w:t xml:space="preserve"> OTHER (PLEASE DESCRIBE) </w:t>
            </w:r>
          </w:p>
        </w:tc>
      </w:tr>
      <w:tr w:rsidR="000116B1" w:rsidRPr="00EB61D7" w14:paraId="7DFF98FB" w14:textId="77777777" w:rsidTr="003B6AFB">
        <w:trPr>
          <w:trHeight w:val="516"/>
        </w:trPr>
        <w:tc>
          <w:tcPr>
            <w:tcW w:w="9704" w:type="dxa"/>
            <w:gridSpan w:val="5"/>
          </w:tcPr>
          <w:p w14:paraId="58925879" w14:textId="77777777" w:rsidR="00C75AF9" w:rsidRDefault="00C75AF9" w:rsidP="000116B1">
            <w:pPr>
              <w:rPr>
                <w:b/>
                <w:color w:val="FF0000"/>
                <w:sz w:val="22"/>
                <w:u w:val="single"/>
                <w:lang w:bidi="x-none"/>
              </w:rPr>
            </w:pPr>
          </w:p>
          <w:p w14:paraId="0158FA52" w14:textId="77777777" w:rsidR="000116B1" w:rsidRDefault="000116B1" w:rsidP="000116B1">
            <w:pPr>
              <w:rPr>
                <w:b/>
                <w:color w:val="FF0000"/>
                <w:sz w:val="22"/>
                <w:u w:val="single"/>
                <w:lang w:bidi="x-none"/>
              </w:rPr>
            </w:pPr>
            <w:r w:rsidRPr="00EB61D7">
              <w:rPr>
                <w:b/>
                <w:color w:val="FF0000"/>
                <w:sz w:val="22"/>
                <w:u w:val="single"/>
                <w:lang w:bidi="x-none"/>
              </w:rPr>
              <w:t xml:space="preserve">INFORMATION NEEDED FOR </w:t>
            </w:r>
            <w:r>
              <w:rPr>
                <w:b/>
                <w:color w:val="FF0000"/>
                <w:sz w:val="22"/>
                <w:u w:val="single"/>
                <w:lang w:bidi="x-none"/>
              </w:rPr>
              <w:t>G-DELETED RABIES</w:t>
            </w:r>
            <w:r w:rsidRPr="00EB61D7">
              <w:rPr>
                <w:b/>
                <w:color w:val="FF0000"/>
                <w:sz w:val="22"/>
                <w:u w:val="single"/>
                <w:lang w:bidi="x-none"/>
              </w:rPr>
              <w:t xml:space="preserve"> ORDERS:</w:t>
            </w:r>
          </w:p>
          <w:p w14:paraId="4D87BF88" w14:textId="77777777" w:rsidR="000116B1" w:rsidRDefault="000116B1" w:rsidP="000116B1">
            <w:pPr>
              <w:rPr>
                <w:b/>
                <w:sz w:val="22"/>
                <w:u w:val="single"/>
                <w:lang w:bidi="x-none"/>
              </w:rPr>
            </w:pPr>
            <w:r>
              <w:rPr>
                <w:b/>
                <w:sz w:val="22"/>
                <w:u w:val="single"/>
                <w:lang w:bidi="x-none"/>
              </w:rPr>
              <w:t>ENVELOPE NEEDED</w:t>
            </w:r>
          </w:p>
          <w:p w14:paraId="6BCB9088" w14:textId="77777777" w:rsidR="005F4B8E" w:rsidRDefault="00776858" w:rsidP="005F4B8E">
            <w:pPr>
              <w:tabs>
                <w:tab w:val="num" w:pos="720"/>
              </w:tabs>
              <w:rPr>
                <w:b/>
                <w:sz w:val="22"/>
                <w:lang w:bidi="x-none"/>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52FC33F5" wp14:editId="306212F9">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34125A">
              <w:rPr>
                <w:b/>
                <w:sz w:val="22"/>
                <w:lang w:bidi="x-none"/>
              </w:rPr>
              <w:t xml:space="preserve"> </w:t>
            </w:r>
            <w:r w:rsidR="000116B1" w:rsidRPr="00402FC0">
              <w:rPr>
                <w:b/>
                <w:sz w:val="22"/>
                <w:lang w:bidi="x-none"/>
              </w:rPr>
              <w:t xml:space="preserve">RABIES </w:t>
            </w:r>
            <w:proofErr w:type="gramStart"/>
            <w:r w:rsidR="000116B1" w:rsidRPr="00402FC0">
              <w:rPr>
                <w:b/>
                <w:sz w:val="22"/>
                <w:lang w:bidi="x-none"/>
              </w:rPr>
              <w:t xml:space="preserve">SADB19.G </w:t>
            </w:r>
            <w:r w:rsidR="001D63FE">
              <w:rPr>
                <w:b/>
                <w:sz w:val="22"/>
                <w:lang w:bidi="x-none"/>
              </w:rPr>
              <w:t xml:space="preserve">  </w:t>
            </w:r>
            <w:r w:rsidR="005F4B8E">
              <w:rPr>
                <w:b/>
                <w:sz w:val="22"/>
                <w:lang w:bidi="x-none"/>
              </w:rPr>
              <w:t xml:space="preserve">              </w:t>
            </w:r>
            <w:proofErr w:type="gramEnd"/>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3D7EB38C" wp14:editId="40BADA93">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5F4B8E">
              <w:rPr>
                <w:b/>
                <w:noProof/>
                <w:sz w:val="22"/>
                <w:lang w:eastAsia="zh-CN"/>
              </w:rPr>
              <w:t xml:space="preserve"> </w:t>
            </w:r>
            <w:r w:rsidR="005F4B8E" w:rsidRPr="00402FC0">
              <w:rPr>
                <w:b/>
                <w:sz w:val="22"/>
                <w:lang w:bidi="x-none"/>
              </w:rPr>
              <w:t xml:space="preserve">ENVA.G </w:t>
            </w:r>
            <w:r w:rsidR="005F4B8E">
              <w:rPr>
                <w:b/>
                <w:sz w:val="22"/>
                <w:lang w:bidi="x-none"/>
              </w:rPr>
              <w:t xml:space="preserve">                     </w:t>
            </w: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5B6015A3" wp14:editId="102AFF0F">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5F4B8E" w:rsidRPr="00402FC0">
              <w:rPr>
                <w:b/>
                <w:sz w:val="22"/>
                <w:lang w:bidi="x-none"/>
              </w:rPr>
              <w:t xml:space="preserve"> VSV.G</w:t>
            </w:r>
            <w:r w:rsidR="005F4B8E">
              <w:rPr>
                <w:b/>
                <w:sz w:val="22"/>
                <w:lang w:bidi="x-none"/>
              </w:rPr>
              <w:t xml:space="preserve">              </w:t>
            </w:r>
          </w:p>
          <w:p w14:paraId="7B74ABB0" w14:textId="77777777" w:rsidR="000116B1" w:rsidRDefault="008F54B5" w:rsidP="008F54B5">
            <w:pPr>
              <w:rPr>
                <w:b/>
                <w:sz w:val="22"/>
                <w:lang w:bidi="x-none"/>
              </w:rPr>
            </w:pPr>
            <w:r>
              <w:rPr>
                <w:b/>
                <w:sz w:val="22"/>
                <w:lang w:bidi="x-none"/>
              </w:rPr>
              <w:t xml:space="preserve">          </w:t>
            </w:r>
          </w:p>
          <w:p w14:paraId="45EB698F" w14:textId="77777777" w:rsidR="008F54B5" w:rsidRDefault="008F54B5" w:rsidP="008F54B5">
            <w:pPr>
              <w:rPr>
                <w:b/>
                <w:sz w:val="22"/>
                <w:lang w:bidi="x-none"/>
              </w:rPr>
            </w:pPr>
            <w:r>
              <w:rPr>
                <w:b/>
                <w:sz w:val="22"/>
                <w:lang w:bidi="x-none"/>
              </w:rPr>
              <w:t>Construct:</w:t>
            </w:r>
          </w:p>
          <w:p w14:paraId="733D7F11" w14:textId="77777777" w:rsidR="008F54B5" w:rsidRDefault="00776858" w:rsidP="008F54B5">
            <w:pPr>
              <w:rPr>
                <w:b/>
                <w:sz w:val="22"/>
                <w:lang w:bidi="x-none"/>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5C87AB0E" wp14:editId="5BBA124C">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b/>
                <w:sz w:val="22"/>
                <w:lang w:bidi="x-none"/>
              </w:rPr>
              <w:t xml:space="preserve"> Recovery from Plasmid (please provide plasmid info above)</w:t>
            </w:r>
            <w:r w:rsidR="008F54B5" w:rsidRPr="00402FC0">
              <w:rPr>
                <w:b/>
                <w:sz w:val="22"/>
                <w:lang w:bidi="x-none"/>
              </w:rPr>
              <w:t xml:space="preserve"> </w:t>
            </w:r>
            <w:r w:rsidR="008F54B5">
              <w:rPr>
                <w:b/>
                <w:sz w:val="22"/>
                <w:lang w:bidi="x-none"/>
              </w:rPr>
              <w:t xml:space="preserve">                </w:t>
            </w:r>
          </w:p>
          <w:p w14:paraId="1940B380" w14:textId="77777777" w:rsidR="00732437" w:rsidRDefault="00732437" w:rsidP="008F54B5">
            <w:pPr>
              <w:rPr>
                <w:b/>
                <w:sz w:val="22"/>
                <w:vertAlign w:val="subscript"/>
                <w:lang w:bidi="x-none"/>
              </w:rPr>
            </w:pPr>
          </w:p>
          <w:p w14:paraId="623306F2" w14:textId="77777777" w:rsidR="008F54B5" w:rsidRDefault="00732437" w:rsidP="008F54B5">
            <w:pPr>
              <w:rPr>
                <w:b/>
                <w:sz w:val="22"/>
                <w:lang w:bidi="x-none"/>
              </w:rPr>
            </w:pPr>
            <w:r>
              <w:rPr>
                <w:b/>
                <w:sz w:val="22"/>
                <w:lang w:bidi="x-none"/>
              </w:rPr>
              <w:t xml:space="preserve">       </w:t>
            </w:r>
            <w:r w:rsidR="008F54B5">
              <w:rPr>
                <w:b/>
                <w:sz w:val="22"/>
                <w:lang w:bidi="x-none"/>
              </w:rPr>
              <w:t>From GT3 stocks:</w:t>
            </w:r>
          </w:p>
          <w:p w14:paraId="5A9E5CC3" w14:textId="77777777" w:rsidR="008F54B5" w:rsidRDefault="00776858" w:rsidP="008F54B5">
            <w:pPr>
              <w:rPr>
                <w:rFonts w:ascii="Times New Roman" w:hAnsi="Times New Roman"/>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0C5CE220" wp14:editId="625BAA68">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sidRPr="00876E09">
              <w:rPr>
                <w:rFonts w:ascii="Times New Roman" w:hAnsi="Times New Roman"/>
              </w:rPr>
              <w:t>G-deleted Rabies-</w:t>
            </w:r>
            <w:proofErr w:type="spellStart"/>
            <w:proofErr w:type="gramStart"/>
            <w:r w:rsidR="008F54B5" w:rsidRPr="00876E09">
              <w:rPr>
                <w:rFonts w:ascii="Times New Roman" w:hAnsi="Times New Roman"/>
              </w:rPr>
              <w:t>eGFP</w:t>
            </w:r>
            <w:proofErr w:type="spellEnd"/>
            <w:r w:rsidR="008F54B5" w:rsidRPr="00EA59E9">
              <w:rPr>
                <w:rFonts w:ascii="Times New Roman" w:hAnsi="Times New Roman"/>
              </w:rPr>
              <w:t xml:space="preserve"> </w:t>
            </w:r>
            <w:r w:rsidR="008F54B5">
              <w:rPr>
                <w:rFonts w:ascii="Times New Roman" w:hAnsi="Times New Roman"/>
              </w:rPr>
              <w:t xml:space="preserve">                                 </w:t>
            </w:r>
            <w:proofErr w:type="gramEnd"/>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71A54E3D" wp14:editId="6DB78107">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eastAsia="Times New Roman" w:hAnsi="Times New Roman"/>
                <w:color w:val="000000"/>
              </w:rPr>
              <w:t>G-d</w:t>
            </w:r>
            <w:r w:rsidR="008F54B5" w:rsidRPr="00876E09">
              <w:rPr>
                <w:rFonts w:ascii="Times New Roman" w:eastAsia="Times New Roman" w:hAnsi="Times New Roman"/>
                <w:color w:val="000000"/>
              </w:rPr>
              <w:t xml:space="preserve">eleted Rabies </w:t>
            </w:r>
            <w:proofErr w:type="spellStart"/>
            <w:r w:rsidR="008F54B5" w:rsidRPr="00876E09">
              <w:rPr>
                <w:rFonts w:ascii="Times New Roman" w:eastAsia="Times New Roman" w:hAnsi="Times New Roman"/>
                <w:color w:val="000000"/>
              </w:rPr>
              <w:t>mCherry-Myc</w:t>
            </w:r>
            <w:proofErr w:type="spellEnd"/>
          </w:p>
          <w:p w14:paraId="08597F6F" w14:textId="77777777" w:rsidR="008F54B5" w:rsidRPr="008F54B5" w:rsidRDefault="00776858" w:rsidP="008F54B5">
            <w:pPr>
              <w:rPr>
                <w:rFonts w:ascii="Times New Roman" w:eastAsia="Times New Roman" w:hAnsi="Times New Roman"/>
                <w:color w:val="000000"/>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33DDE7F3" wp14:editId="6318193C">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sidRPr="00876E09">
              <w:rPr>
                <w:rFonts w:ascii="Times New Roman" w:hAnsi="Times New Roman"/>
              </w:rPr>
              <w:t>G-deleted Rabies-</w:t>
            </w:r>
            <w:proofErr w:type="spellStart"/>
            <w:proofErr w:type="gramStart"/>
            <w:r w:rsidR="008F54B5" w:rsidRPr="00876E09">
              <w:rPr>
                <w:rFonts w:ascii="Times New Roman" w:hAnsi="Times New Roman"/>
              </w:rPr>
              <w:t>mCherry</w:t>
            </w:r>
            <w:proofErr w:type="spellEnd"/>
            <w:r w:rsidR="008F54B5" w:rsidRPr="00876E09">
              <w:rPr>
                <w:rFonts w:ascii="Times New Roman" w:hAnsi="Times New Roman"/>
              </w:rPr>
              <w:t xml:space="preserve">        </w:t>
            </w:r>
            <w:r w:rsidR="008F54B5">
              <w:rPr>
                <w:rFonts w:ascii="Times New Roman" w:hAnsi="Times New Roman"/>
              </w:rPr>
              <w:t xml:space="preserve">                     </w:t>
            </w:r>
            <w:proofErr w:type="gramEnd"/>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2E8D0956" wp14:editId="73ABE95A">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eastAsia="Times New Roman" w:hAnsi="Times New Roman"/>
                <w:color w:val="000000"/>
              </w:rPr>
              <w:t>G-d</w:t>
            </w:r>
            <w:r w:rsidR="008F54B5" w:rsidRPr="00876E09">
              <w:rPr>
                <w:rFonts w:ascii="Times New Roman" w:eastAsia="Times New Roman" w:hAnsi="Times New Roman"/>
                <w:color w:val="000000"/>
              </w:rPr>
              <w:t xml:space="preserve">eleted Rabies </w:t>
            </w:r>
            <w:proofErr w:type="spellStart"/>
            <w:r w:rsidR="008F54B5" w:rsidRPr="00876E09">
              <w:rPr>
                <w:rFonts w:ascii="Times New Roman" w:eastAsia="Times New Roman" w:hAnsi="Times New Roman"/>
                <w:color w:val="000000"/>
              </w:rPr>
              <w:t>FLPo-dsRedXpress</w:t>
            </w:r>
            <w:proofErr w:type="spellEnd"/>
          </w:p>
          <w:p w14:paraId="6C7A6996" w14:textId="77777777" w:rsidR="008F54B5" w:rsidRPr="008F54B5" w:rsidRDefault="00776858" w:rsidP="008F54B5">
            <w:pPr>
              <w:rPr>
                <w:rFonts w:ascii="Times New Roman" w:eastAsia="Times New Roman" w:hAnsi="Times New Roman"/>
                <w:color w:val="000000"/>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25241BFB" wp14:editId="75523071">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hAnsi="Times New Roman"/>
              </w:rPr>
              <w:t>G-d</w:t>
            </w:r>
            <w:r w:rsidR="008F54B5" w:rsidRPr="00876E09">
              <w:rPr>
                <w:rFonts w:ascii="Times New Roman" w:hAnsi="Times New Roman"/>
              </w:rPr>
              <w:t>eleted Rabies-ChR2-</w:t>
            </w:r>
            <w:proofErr w:type="gramStart"/>
            <w:r w:rsidR="008F54B5" w:rsidRPr="00876E09">
              <w:rPr>
                <w:rFonts w:ascii="Times New Roman" w:hAnsi="Times New Roman"/>
              </w:rPr>
              <w:t xml:space="preserve">mCherry     </w:t>
            </w:r>
            <w:r w:rsidR="008F54B5">
              <w:rPr>
                <w:rFonts w:ascii="Times New Roman" w:hAnsi="Times New Roman"/>
              </w:rPr>
              <w:t xml:space="preserve">              </w:t>
            </w:r>
            <w:proofErr w:type="gramEnd"/>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6D194B18" wp14:editId="7E62D538">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eastAsia="Times New Roman" w:hAnsi="Times New Roman"/>
                <w:color w:val="000000"/>
              </w:rPr>
              <w:t>G-d</w:t>
            </w:r>
            <w:r w:rsidR="008F54B5" w:rsidRPr="00876E09">
              <w:rPr>
                <w:rFonts w:ascii="Times New Roman" w:eastAsia="Times New Roman" w:hAnsi="Times New Roman"/>
                <w:color w:val="000000"/>
              </w:rPr>
              <w:t xml:space="preserve">eleted Rabies </w:t>
            </w:r>
            <w:proofErr w:type="spellStart"/>
            <w:r w:rsidR="008F54B5" w:rsidRPr="00876E09">
              <w:rPr>
                <w:rFonts w:ascii="Times New Roman" w:eastAsia="Times New Roman" w:hAnsi="Times New Roman"/>
                <w:color w:val="000000"/>
              </w:rPr>
              <w:t>AlstR</w:t>
            </w:r>
            <w:proofErr w:type="spellEnd"/>
            <w:r w:rsidR="008F54B5" w:rsidRPr="00876E09">
              <w:rPr>
                <w:rFonts w:ascii="Times New Roman" w:eastAsia="Times New Roman" w:hAnsi="Times New Roman"/>
                <w:color w:val="000000"/>
              </w:rPr>
              <w:t>-GFP</w:t>
            </w:r>
          </w:p>
          <w:p w14:paraId="2F319C66" w14:textId="77777777" w:rsidR="008F54B5" w:rsidRPr="008F54B5" w:rsidRDefault="00776858" w:rsidP="008F54B5">
            <w:pPr>
              <w:rPr>
                <w:rFonts w:ascii="Times New Roman" w:eastAsia="Times New Roman" w:hAnsi="Times New Roman"/>
                <w:color w:val="000000"/>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309ACF23" wp14:editId="3E094D0E">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hAnsi="Times New Roman"/>
              </w:rPr>
              <w:t>G-d</w:t>
            </w:r>
            <w:r w:rsidR="008F54B5" w:rsidRPr="00876E09">
              <w:rPr>
                <w:rFonts w:ascii="Times New Roman" w:hAnsi="Times New Roman"/>
              </w:rPr>
              <w:t>eleted Rabies GCaMP3-</w:t>
            </w:r>
            <w:proofErr w:type="gramStart"/>
            <w:r w:rsidR="008F54B5" w:rsidRPr="00876E09">
              <w:rPr>
                <w:rFonts w:ascii="Times New Roman" w:hAnsi="Times New Roman"/>
              </w:rPr>
              <w:t xml:space="preserve">dsRedXpress   </w:t>
            </w:r>
            <w:r w:rsidR="008F54B5">
              <w:rPr>
                <w:rFonts w:ascii="Times New Roman" w:hAnsi="Times New Roman"/>
              </w:rPr>
              <w:t xml:space="preserve">    </w:t>
            </w:r>
            <w:proofErr w:type="gramEnd"/>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05DDD5AD" wp14:editId="2A5AFB2E">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eastAsia="Times New Roman" w:hAnsi="Times New Roman"/>
                <w:color w:val="000000"/>
              </w:rPr>
              <w:t>G-d</w:t>
            </w:r>
            <w:r w:rsidR="008F54B5" w:rsidRPr="00876E09">
              <w:rPr>
                <w:rFonts w:ascii="Times New Roman" w:eastAsia="Times New Roman" w:hAnsi="Times New Roman"/>
                <w:color w:val="000000"/>
              </w:rPr>
              <w:t>eleted Rabies GcAMP3</w:t>
            </w:r>
          </w:p>
          <w:p w14:paraId="1D49C71B" w14:textId="77777777" w:rsidR="008F54B5" w:rsidRPr="008F54B5" w:rsidRDefault="00776858" w:rsidP="008F54B5">
            <w:pPr>
              <w:rPr>
                <w:rFonts w:ascii="Times New Roman" w:eastAsia="Times New Roman" w:hAnsi="Times New Roman"/>
                <w:color w:val="000000"/>
              </w:rPr>
            </w:pP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7F62E96D" wp14:editId="10A1F303">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hAnsi="Times New Roman"/>
              </w:rPr>
              <w:t>G-d</w:t>
            </w:r>
            <w:r w:rsidR="008F54B5" w:rsidRPr="00876E09">
              <w:rPr>
                <w:rFonts w:ascii="Times New Roman" w:hAnsi="Times New Roman"/>
              </w:rPr>
              <w:t xml:space="preserve">eleted Rabies </w:t>
            </w:r>
            <w:proofErr w:type="spellStart"/>
            <w:r w:rsidR="008F54B5" w:rsidRPr="00876E09">
              <w:rPr>
                <w:rFonts w:ascii="Times New Roman" w:hAnsi="Times New Roman"/>
              </w:rPr>
              <w:t>eGFP-</w:t>
            </w:r>
            <w:proofErr w:type="gramStart"/>
            <w:r w:rsidR="008F54B5" w:rsidRPr="00876E09">
              <w:rPr>
                <w:rFonts w:ascii="Times New Roman" w:hAnsi="Times New Roman"/>
              </w:rPr>
              <w:t>Er</w:t>
            </w:r>
            <w:proofErr w:type="spellEnd"/>
            <w:r w:rsidR="008F54B5" w:rsidRPr="00876E09">
              <w:rPr>
                <w:rFonts w:ascii="Times New Roman" w:hAnsi="Times New Roman"/>
              </w:rPr>
              <w:t>(</w:t>
            </w:r>
            <w:proofErr w:type="gramEnd"/>
            <w:r w:rsidR="008F54B5" w:rsidRPr="00876E09">
              <w:rPr>
                <w:rFonts w:ascii="Times New Roman" w:hAnsi="Times New Roman"/>
              </w:rPr>
              <w:t>T2)</w:t>
            </w:r>
            <w:proofErr w:type="spellStart"/>
            <w:r w:rsidR="008F54B5" w:rsidRPr="00876E09">
              <w:rPr>
                <w:rFonts w:ascii="Times New Roman" w:hAnsi="Times New Roman"/>
              </w:rPr>
              <w:t>CreEr</w:t>
            </w:r>
            <w:proofErr w:type="spellEnd"/>
            <w:r w:rsidR="008F54B5" w:rsidRPr="00876E09">
              <w:rPr>
                <w:rFonts w:ascii="Times New Roman" w:hAnsi="Times New Roman"/>
              </w:rPr>
              <w:t>(T2)</w:t>
            </w:r>
            <w:r w:rsidR="008F54B5">
              <w:rPr>
                <w:rFonts w:ascii="Times New Roman" w:hAnsi="Times New Roman"/>
              </w:rPr>
              <w:t xml:space="preserve">       </w:t>
            </w:r>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2FF469AC" wp14:editId="4E86AC12">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hAnsi="Times New Roman"/>
              </w:rPr>
              <w:t>G-d</w:t>
            </w:r>
            <w:r w:rsidR="008F54B5" w:rsidRPr="00876E09">
              <w:rPr>
                <w:rFonts w:ascii="Times New Roman" w:hAnsi="Times New Roman"/>
              </w:rPr>
              <w:t>eleted Rabies BFP</w:t>
            </w:r>
          </w:p>
          <w:p w14:paraId="32680650" w14:textId="77777777" w:rsidR="008F54B5" w:rsidRDefault="00776858" w:rsidP="008F54B5">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1F841E69" wp14:editId="2A8F5CE4">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hAnsi="Times New Roman"/>
              </w:rPr>
              <w:t>G-d</w:t>
            </w:r>
            <w:r w:rsidR="008F54B5" w:rsidRPr="00876E09">
              <w:rPr>
                <w:rFonts w:ascii="Times New Roman" w:hAnsi="Times New Roman"/>
              </w:rPr>
              <w:t xml:space="preserve">eleted Rabies </w:t>
            </w:r>
            <w:proofErr w:type="spellStart"/>
            <w:r w:rsidR="008F54B5" w:rsidRPr="00876E09">
              <w:rPr>
                <w:rFonts w:ascii="Times New Roman" w:hAnsi="Times New Roman"/>
              </w:rPr>
              <w:t>eGFP-</w:t>
            </w:r>
            <w:proofErr w:type="gramStart"/>
            <w:r w:rsidR="008F54B5" w:rsidRPr="00876E09">
              <w:rPr>
                <w:rFonts w:ascii="Times New Roman" w:hAnsi="Times New Roman"/>
              </w:rPr>
              <w:t>rtTA</w:t>
            </w:r>
            <w:proofErr w:type="spellEnd"/>
            <w:r w:rsidR="008F54B5">
              <w:rPr>
                <w:rFonts w:ascii="Times New Roman" w:hAnsi="Times New Roman"/>
              </w:rPr>
              <w:t xml:space="preserve">                           </w:t>
            </w:r>
            <w:proofErr w:type="gramEnd"/>
            <w:r w:rsidRPr="00114FE7">
              <w:rPr>
                <w:b/>
                <w:sz w:val="22"/>
                <w:vertAlign w:val="subscript"/>
                <w:lang w:bidi="x-none"/>
              </w:rPr>
              <w:fldChar w:fldCharType="begin"/>
            </w:r>
            <w:r w:rsidRPr="00114FE7">
              <w:rPr>
                <w:b/>
                <w:sz w:val="22"/>
                <w:vertAlign w:val="subscript"/>
                <w:lang w:bidi="x-none"/>
              </w:rPr>
              <w:instrText xml:space="preserve"> </w:instrText>
            </w:r>
            <w:r w:rsidRPr="00114FE7">
              <w:rPr>
                <w:b/>
                <w:sz w:val="22"/>
                <w:vertAlign w:val="subscript"/>
                <w:lang w:bidi="x-none"/>
              </w:rPr>
              <w:fldChar w:fldCharType="begin"/>
            </w:r>
            <w:r w:rsidRPr="00114FE7">
              <w:rPr>
                <w:b/>
                <w:sz w:val="22"/>
                <w:vertAlign w:val="subscript"/>
                <w:lang w:bidi="x-none"/>
              </w:rPr>
              <w:instrText xml:space="preserve"> PRIVATE "&lt;INPUT TYPE=\"CHECKBOX\"&gt;" </w:instrText>
            </w:r>
            <w:r w:rsidRPr="00114FE7">
              <w:rPr>
                <w:b/>
                <w:sz w:val="22"/>
                <w:vertAlign w:val="subscript"/>
                <w:lang w:bidi="x-none"/>
              </w:rPr>
              <w:fldChar w:fldCharType="end"/>
            </w:r>
            <w:r w:rsidRPr="00114FE7">
              <w:rPr>
                <w:b/>
                <w:sz w:val="22"/>
                <w:vertAlign w:val="subscript"/>
                <w:lang w:bidi="x-none"/>
              </w:rPr>
              <w:instrText xml:space="preserve">MACROBUTTON HTMLDirect </w:instrText>
            </w:r>
            <w:r w:rsidR="00FE44ED">
              <w:rPr>
                <w:noProof/>
                <w:vertAlign w:val="subscript"/>
              </w:rPr>
              <w:drawing>
                <wp:inline distT="0" distB="0" distL="0" distR="0" wp14:anchorId="58EB59E3" wp14:editId="57E4491B">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14FE7">
              <w:rPr>
                <w:b/>
                <w:sz w:val="22"/>
                <w:vertAlign w:val="subscript"/>
                <w:lang w:bidi="x-none"/>
              </w:rPr>
              <w:fldChar w:fldCharType="end"/>
            </w:r>
            <w:r w:rsidR="008F54B5">
              <w:rPr>
                <w:rFonts w:ascii="Times New Roman" w:eastAsia="Times New Roman" w:hAnsi="Times New Roman"/>
                <w:color w:val="000000"/>
              </w:rPr>
              <w:t>G-d</w:t>
            </w:r>
            <w:r w:rsidR="008F54B5" w:rsidRPr="00876E09">
              <w:rPr>
                <w:rFonts w:ascii="Times New Roman" w:eastAsia="Times New Roman" w:hAnsi="Times New Roman"/>
                <w:color w:val="000000"/>
              </w:rPr>
              <w:t xml:space="preserve">eleted Rabies </w:t>
            </w:r>
            <w:proofErr w:type="spellStart"/>
            <w:r w:rsidR="008F54B5" w:rsidRPr="00876E09">
              <w:rPr>
                <w:rFonts w:ascii="Times New Roman" w:eastAsia="Times New Roman" w:hAnsi="Times New Roman"/>
                <w:color w:val="000000"/>
              </w:rPr>
              <w:t>dsRedXpress</w:t>
            </w:r>
            <w:proofErr w:type="spellEnd"/>
          </w:p>
          <w:p w14:paraId="5BC70B0B" w14:textId="77777777" w:rsidR="008F54B5" w:rsidRPr="008F54B5" w:rsidRDefault="008F54B5" w:rsidP="008F54B5">
            <w:pPr>
              <w:rPr>
                <w:rFonts w:ascii="Times New Roman" w:hAnsi="Times New Roman"/>
              </w:rPr>
            </w:pPr>
          </w:p>
        </w:tc>
      </w:tr>
      <w:tr w:rsidR="006E3A59" w:rsidRPr="00EB61D7" w14:paraId="78B01C6A" w14:textId="77777777" w:rsidTr="00C75AF9">
        <w:trPr>
          <w:trHeight w:val="8806"/>
        </w:trPr>
        <w:tc>
          <w:tcPr>
            <w:tcW w:w="9704" w:type="dxa"/>
            <w:gridSpan w:val="5"/>
          </w:tcPr>
          <w:p w14:paraId="519CDC47" w14:textId="77777777" w:rsidR="006E3A59" w:rsidRPr="00EB61D7" w:rsidRDefault="00402FC0">
            <w:pPr>
              <w:rPr>
                <w:b/>
                <w:sz w:val="22"/>
                <w:lang w:bidi="x-none"/>
              </w:rPr>
            </w:pPr>
            <w:r>
              <w:rPr>
                <w:b/>
                <w:sz w:val="22"/>
                <w:lang w:bidi="x-none"/>
              </w:rPr>
              <w:t>Attach picture of restriction digest confirming plasmid integrity</w:t>
            </w:r>
            <w:r w:rsidR="006E3A59" w:rsidRPr="00EB61D7">
              <w:rPr>
                <w:b/>
                <w:sz w:val="22"/>
                <w:lang w:bidi="x-none"/>
              </w:rPr>
              <w:t>:</w:t>
            </w:r>
          </w:p>
          <w:p w14:paraId="09BB7CD1" w14:textId="77777777" w:rsidR="006E3A59" w:rsidRPr="00EB61D7" w:rsidRDefault="006E3A59" w:rsidP="006E3A59">
            <w:pPr>
              <w:rPr>
                <w:b/>
                <w:sz w:val="22"/>
                <w:lang w:bidi="x-none"/>
              </w:rPr>
            </w:pPr>
          </w:p>
        </w:tc>
      </w:tr>
    </w:tbl>
    <w:p w14:paraId="173EFB15" w14:textId="77777777" w:rsidR="006E3A59" w:rsidRPr="00EB61D7" w:rsidRDefault="006E3A59">
      <w:pPr>
        <w:pStyle w:val="z-BottomofForm"/>
        <w:rPr>
          <w:rFonts w:ascii="Times" w:hAnsi="Times"/>
          <w:b/>
          <w:sz w:val="22"/>
        </w:rPr>
      </w:pPr>
      <w:r w:rsidRPr="00EB61D7">
        <w:rPr>
          <w:rFonts w:ascii="Times" w:hAnsi="Times"/>
          <w:b/>
          <w:sz w:val="22"/>
        </w:rPr>
        <w:lastRenderedPageBreak/>
        <w:t>Bottom of Form</w:t>
      </w:r>
    </w:p>
    <w:p w14:paraId="66330FBF" w14:textId="77777777" w:rsidR="003B6AFB" w:rsidRPr="00EB61D7" w:rsidRDefault="003B6AFB">
      <w:pPr>
        <w:rPr>
          <w:b/>
          <w:sz w:val="22"/>
        </w:rPr>
      </w:pPr>
    </w:p>
    <w:p w14:paraId="4FEFF84A" w14:textId="77777777" w:rsidR="006E3A59" w:rsidRPr="00EB61D7" w:rsidRDefault="006E3A59">
      <w:pPr>
        <w:rPr>
          <w:b/>
          <w:sz w:val="22"/>
        </w:rPr>
      </w:pPr>
      <w:r w:rsidRPr="00EB61D7">
        <w:rPr>
          <w:b/>
          <w:sz w:val="22"/>
        </w:rPr>
        <w:t>Project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E3A59" w:rsidRPr="00EB61D7" w14:paraId="2AA6F289" w14:textId="77777777" w:rsidTr="00A16CC5">
        <w:trPr>
          <w:trHeight w:val="6488"/>
        </w:trPr>
        <w:tc>
          <w:tcPr>
            <w:tcW w:w="8856" w:type="dxa"/>
          </w:tcPr>
          <w:p w14:paraId="441509EC" w14:textId="77777777" w:rsidR="006E3A59" w:rsidRPr="00EB61D7" w:rsidRDefault="006E3A59">
            <w:pPr>
              <w:rPr>
                <w:b/>
                <w:sz w:val="22"/>
                <w:lang w:bidi="x-none"/>
              </w:rPr>
            </w:pPr>
            <w:r w:rsidRPr="00EB61D7">
              <w:rPr>
                <w:b/>
                <w:sz w:val="22"/>
                <w:lang w:bidi="x-none"/>
              </w:rPr>
              <w:t xml:space="preserve">Give a brief overview of the project and its aims: </w:t>
            </w:r>
          </w:p>
          <w:p w14:paraId="762A70CF" w14:textId="77777777" w:rsidR="006E3A59" w:rsidRPr="00EB61D7" w:rsidRDefault="006E3A59">
            <w:pPr>
              <w:rPr>
                <w:b/>
                <w:sz w:val="22"/>
                <w:lang w:bidi="x-none"/>
              </w:rPr>
            </w:pPr>
          </w:p>
          <w:p w14:paraId="55369961" w14:textId="77777777" w:rsidR="006E3A59" w:rsidRPr="00EB61D7" w:rsidRDefault="006E3A59" w:rsidP="00B42552">
            <w:pPr>
              <w:rPr>
                <w:b/>
                <w:sz w:val="22"/>
                <w:lang w:bidi="x-none"/>
              </w:rPr>
            </w:pPr>
          </w:p>
        </w:tc>
      </w:tr>
      <w:tr w:rsidR="006E3A59" w:rsidRPr="00EB61D7" w14:paraId="6BA8B6BC" w14:textId="77777777" w:rsidTr="00A16CC5">
        <w:trPr>
          <w:trHeight w:val="6740"/>
        </w:trPr>
        <w:tc>
          <w:tcPr>
            <w:tcW w:w="8856" w:type="dxa"/>
          </w:tcPr>
          <w:p w14:paraId="61B33281" w14:textId="77777777" w:rsidR="006E3A59" w:rsidRPr="00EB61D7" w:rsidRDefault="006E3A59">
            <w:pPr>
              <w:rPr>
                <w:b/>
                <w:sz w:val="22"/>
                <w:lang w:bidi="x-none"/>
              </w:rPr>
            </w:pPr>
            <w:r w:rsidRPr="00EB61D7">
              <w:rPr>
                <w:b/>
                <w:sz w:val="22"/>
                <w:lang w:bidi="x-none"/>
              </w:rPr>
              <w:t xml:space="preserve">Describe any potential or expected toxicity or additional </w:t>
            </w:r>
            <w:proofErr w:type="spellStart"/>
            <w:r w:rsidRPr="00EB61D7">
              <w:rPr>
                <w:b/>
                <w:sz w:val="22"/>
                <w:lang w:bidi="x-none"/>
              </w:rPr>
              <w:t>biohazardous</w:t>
            </w:r>
            <w:proofErr w:type="spellEnd"/>
            <w:r w:rsidRPr="00EB61D7">
              <w:rPr>
                <w:b/>
                <w:sz w:val="22"/>
                <w:lang w:bidi="x-none"/>
              </w:rPr>
              <w:t xml:space="preserve"> concerns, in particular expression/knockdown of oncogenes or tumor suppressor genes, and expression of inserts that may induce apoptosis:</w:t>
            </w:r>
          </w:p>
          <w:p w14:paraId="32A57CAB" w14:textId="77777777" w:rsidR="006E3A59" w:rsidRPr="00EB61D7" w:rsidRDefault="006E3A59">
            <w:pPr>
              <w:rPr>
                <w:b/>
                <w:sz w:val="22"/>
                <w:lang w:bidi="x-none"/>
              </w:rPr>
            </w:pPr>
          </w:p>
          <w:p w14:paraId="11AC84FD" w14:textId="77777777" w:rsidR="006E3A59" w:rsidRPr="00EB61D7" w:rsidRDefault="006E3A59">
            <w:pPr>
              <w:rPr>
                <w:b/>
                <w:sz w:val="22"/>
                <w:lang w:bidi="x-none"/>
              </w:rPr>
            </w:pPr>
          </w:p>
          <w:p w14:paraId="2276A1B9" w14:textId="77777777" w:rsidR="006E3A59" w:rsidRPr="00EB61D7" w:rsidRDefault="006E3A59">
            <w:pPr>
              <w:rPr>
                <w:b/>
                <w:sz w:val="22"/>
                <w:lang w:bidi="x-none"/>
              </w:rPr>
            </w:pPr>
          </w:p>
          <w:p w14:paraId="3C26F872" w14:textId="77777777" w:rsidR="006E3A59" w:rsidRPr="00EB61D7" w:rsidRDefault="006E3A59">
            <w:pPr>
              <w:rPr>
                <w:b/>
                <w:sz w:val="22"/>
                <w:lang w:bidi="x-none"/>
              </w:rPr>
            </w:pPr>
          </w:p>
          <w:p w14:paraId="3E15F6C5" w14:textId="77777777" w:rsidR="006E3A59" w:rsidRPr="00EB61D7" w:rsidRDefault="006E3A59">
            <w:pPr>
              <w:rPr>
                <w:b/>
                <w:sz w:val="22"/>
                <w:lang w:bidi="x-none"/>
              </w:rPr>
            </w:pPr>
          </w:p>
        </w:tc>
      </w:tr>
      <w:tr w:rsidR="006E3A59" w:rsidRPr="00EB61D7" w14:paraId="1BA52C75" w14:textId="77777777">
        <w:trPr>
          <w:trHeight w:val="13481"/>
        </w:trPr>
        <w:tc>
          <w:tcPr>
            <w:tcW w:w="8856" w:type="dxa"/>
            <w:tcBorders>
              <w:bottom w:val="single" w:sz="4" w:space="0" w:color="auto"/>
            </w:tcBorders>
          </w:tcPr>
          <w:p w14:paraId="42773BF7" w14:textId="77777777" w:rsidR="006E3A59" w:rsidRPr="00EB61D7" w:rsidRDefault="006E3A59">
            <w:pPr>
              <w:rPr>
                <w:b/>
                <w:sz w:val="22"/>
                <w:lang w:bidi="x-none"/>
              </w:rPr>
            </w:pPr>
            <w:r w:rsidRPr="00EB61D7">
              <w:rPr>
                <w:b/>
                <w:sz w:val="22"/>
                <w:lang w:bidi="x-none"/>
              </w:rPr>
              <w:lastRenderedPageBreak/>
              <w:t>Attach a</w:t>
            </w:r>
            <w:r w:rsidR="005A3463">
              <w:rPr>
                <w:b/>
                <w:sz w:val="22"/>
                <w:lang w:bidi="x-none"/>
              </w:rPr>
              <w:t xml:space="preserve"> map for the supplied transfer</w:t>
            </w:r>
            <w:r w:rsidRPr="00EB61D7">
              <w:rPr>
                <w:b/>
                <w:sz w:val="22"/>
                <w:lang w:bidi="x-none"/>
              </w:rPr>
              <w:t xml:space="preserve"> plasmid:</w:t>
            </w:r>
          </w:p>
          <w:p w14:paraId="73443B55" w14:textId="77777777" w:rsidR="006E3A59" w:rsidRPr="00EB61D7" w:rsidRDefault="006E3A59">
            <w:pPr>
              <w:rPr>
                <w:b/>
                <w:sz w:val="22"/>
                <w:lang w:bidi="x-none"/>
              </w:rPr>
            </w:pPr>
          </w:p>
        </w:tc>
      </w:tr>
    </w:tbl>
    <w:p w14:paraId="2AA752A8" w14:textId="77777777" w:rsidR="006E3A59" w:rsidRPr="00EB61D7" w:rsidRDefault="006E3A59">
      <w:pPr>
        <w:tabs>
          <w:tab w:val="left" w:pos="2070"/>
        </w:tabs>
        <w:rPr>
          <w:b/>
          <w:sz w:val="22"/>
        </w:rPr>
      </w:pPr>
    </w:p>
    <w:p w14:paraId="701ABBD0" w14:textId="77777777" w:rsidR="007514FC" w:rsidRPr="000E713D" w:rsidRDefault="007514FC" w:rsidP="007514FC">
      <w:pPr>
        <w:widowControl w:val="0"/>
        <w:tabs>
          <w:tab w:val="left" w:pos="720"/>
          <w:tab w:val="left" w:pos="1296"/>
          <w:tab w:val="left" w:pos="4896"/>
        </w:tabs>
        <w:jc w:val="center"/>
        <w:rPr>
          <w:sz w:val="22"/>
        </w:rPr>
      </w:pPr>
      <w:r w:rsidRPr="000E713D">
        <w:rPr>
          <w:sz w:val="22"/>
        </w:rPr>
        <w:lastRenderedPageBreak/>
        <w:t>TERMS AND CONDITIONS OF SALE AND LIMITED USE AGREEMENT BETWEEN THE SALK INSTITUTE FOR BIOLOGICAL STUDIES (“SALK”) AND RECIPIENT OF BIOLOGICAL MATERIALS</w:t>
      </w:r>
    </w:p>
    <w:p w14:paraId="4CA41106" w14:textId="77777777" w:rsidR="007514FC" w:rsidRPr="000E713D" w:rsidRDefault="007514FC" w:rsidP="007514FC">
      <w:pPr>
        <w:widowControl w:val="0"/>
        <w:tabs>
          <w:tab w:val="left" w:pos="864"/>
          <w:tab w:val="left" w:pos="1296"/>
          <w:tab w:val="left" w:pos="4896"/>
        </w:tabs>
        <w:rPr>
          <w:sz w:val="22"/>
        </w:rPr>
      </w:pPr>
    </w:p>
    <w:p w14:paraId="4D2DF3C3" w14:textId="77777777" w:rsidR="007514FC" w:rsidRPr="000E713D" w:rsidRDefault="007514FC" w:rsidP="007514FC">
      <w:pPr>
        <w:widowControl w:val="0"/>
        <w:rPr>
          <w:sz w:val="22"/>
        </w:rPr>
      </w:pPr>
      <w:r w:rsidRPr="000E713D">
        <w:rPr>
          <w:sz w:val="22"/>
        </w:rPr>
        <w:t>Biological materials to which this Limited Use Agreement applies:</w:t>
      </w:r>
    </w:p>
    <w:p w14:paraId="76ED5ED9" w14:textId="77777777" w:rsidR="007514FC" w:rsidRPr="000E713D" w:rsidRDefault="007514FC" w:rsidP="007514FC">
      <w:pPr>
        <w:widowControl w:val="0"/>
        <w:rPr>
          <w:sz w:val="22"/>
        </w:rPr>
      </w:pPr>
    </w:p>
    <w:p w14:paraId="0B5C90F6" w14:textId="77777777" w:rsidR="007514FC" w:rsidRPr="007313E9" w:rsidRDefault="007514FC" w:rsidP="007514FC">
      <w:pPr>
        <w:widowControl w:val="0"/>
        <w:jc w:val="center"/>
        <w:rPr>
          <w:b/>
          <w:sz w:val="22"/>
        </w:rPr>
      </w:pPr>
      <w:proofErr w:type="gramStart"/>
      <w:r w:rsidRPr="007313E9">
        <w:rPr>
          <w:b/>
          <w:sz w:val="22"/>
        </w:rPr>
        <w:t>Lentiviral vectors, Retroviral vectors, Adeno-associated viral vectors and Adenoviral vectors</w:t>
      </w:r>
      <w:r>
        <w:rPr>
          <w:b/>
          <w:sz w:val="22"/>
        </w:rPr>
        <w:t>, Herpes Simplex viral vectors, Rabies viral vectors and Vesicular Stomatitis viral vectors</w:t>
      </w:r>
      <w:r w:rsidRPr="007313E9">
        <w:rPr>
          <w:b/>
          <w:sz w:val="22"/>
        </w:rPr>
        <w:t xml:space="preserve"> generated by the Salk Institute </w:t>
      </w:r>
      <w:r>
        <w:rPr>
          <w:b/>
          <w:sz w:val="22"/>
        </w:rPr>
        <w:t>Gene Transfer, Targeting and Therapeutics Core Facility (GT3).</w:t>
      </w:r>
      <w:proofErr w:type="gramEnd"/>
    </w:p>
    <w:p w14:paraId="7931F705" w14:textId="77777777" w:rsidR="007514FC" w:rsidRPr="000E713D" w:rsidRDefault="007514FC" w:rsidP="007514FC">
      <w:pPr>
        <w:widowControl w:val="0"/>
        <w:jc w:val="center"/>
        <w:rPr>
          <w:sz w:val="22"/>
        </w:rPr>
      </w:pPr>
    </w:p>
    <w:p w14:paraId="0CDE69DD" w14:textId="77777777" w:rsidR="007514FC" w:rsidRPr="000E713D" w:rsidRDefault="007514FC" w:rsidP="007514FC">
      <w:pPr>
        <w:widowControl w:val="0"/>
        <w:jc w:val="both"/>
        <w:rPr>
          <w:sz w:val="22"/>
        </w:rPr>
      </w:pPr>
      <w:r w:rsidRPr="000E713D">
        <w:rPr>
          <w:sz w:val="22"/>
        </w:rPr>
        <w:t xml:space="preserve">- </w:t>
      </w:r>
      <w:proofErr w:type="gramStart"/>
      <w:r w:rsidRPr="000E713D">
        <w:rPr>
          <w:sz w:val="22"/>
        </w:rPr>
        <w:t>and</w:t>
      </w:r>
      <w:proofErr w:type="gramEnd"/>
      <w:r w:rsidRPr="000E713D">
        <w:rPr>
          <w:sz w:val="22"/>
        </w:rPr>
        <w:t xml:space="preserve">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4B8FFE41" w14:textId="77777777" w:rsidR="007514FC" w:rsidRPr="000E713D" w:rsidRDefault="007514FC" w:rsidP="007514FC">
      <w:pPr>
        <w:widowControl w:val="0"/>
        <w:jc w:val="both"/>
        <w:rPr>
          <w:sz w:val="22"/>
        </w:rPr>
      </w:pPr>
    </w:p>
    <w:p w14:paraId="6E19DB94" w14:textId="77777777" w:rsidR="007514FC" w:rsidRPr="000E713D" w:rsidRDefault="007514FC" w:rsidP="007514FC">
      <w:pPr>
        <w:widowControl w:val="0"/>
        <w:jc w:val="both"/>
        <w:rPr>
          <w:sz w:val="22"/>
        </w:rPr>
      </w:pPr>
      <w:r w:rsidRPr="000E713D">
        <w:rPr>
          <w:sz w:val="22"/>
        </w:rPr>
        <w:t xml:space="preserve">We are pleased to provide the Biological Materials, from the </w:t>
      </w:r>
      <w:r>
        <w:rPr>
          <w:sz w:val="22"/>
        </w:rPr>
        <w:t>GT3</w:t>
      </w:r>
      <w:r w:rsidRPr="000E713D">
        <w:rPr>
          <w:sz w:val="22"/>
        </w:rPr>
        <w:t xml:space="preserve"> Core Facility</w:t>
      </w:r>
      <w:r w:rsidRPr="000E713D">
        <w:rPr>
          <w:b/>
          <w:sz w:val="22"/>
        </w:rPr>
        <w:t xml:space="preserve"> </w:t>
      </w:r>
      <w:r w:rsidRPr="000E713D">
        <w:rPr>
          <w:sz w:val="22"/>
        </w:rPr>
        <w:t>of Salk, subject to terms contained herein.</w:t>
      </w:r>
    </w:p>
    <w:p w14:paraId="7109A00B" w14:textId="77777777" w:rsidR="007514FC" w:rsidRPr="000E713D" w:rsidRDefault="007514FC" w:rsidP="007514FC">
      <w:pPr>
        <w:widowControl w:val="0"/>
        <w:jc w:val="both"/>
        <w:rPr>
          <w:sz w:val="22"/>
        </w:rPr>
      </w:pPr>
    </w:p>
    <w:p w14:paraId="194DB9C3" w14:textId="77777777" w:rsidR="007514FC" w:rsidRPr="00AF33EA" w:rsidRDefault="007514FC" w:rsidP="007514FC">
      <w:pPr>
        <w:pStyle w:val="ListParagraph"/>
        <w:numPr>
          <w:ilvl w:val="0"/>
          <w:numId w:val="2"/>
        </w:numPr>
        <w:rPr>
          <w:rFonts w:ascii="Times New Roman" w:hAnsi="Times New Roman"/>
          <w:sz w:val="22"/>
        </w:rPr>
      </w:pPr>
      <w:r w:rsidRPr="00AF33EA">
        <w:rPr>
          <w:rFonts w:ascii="Times New Roman" w:hAnsi="Times New Roman"/>
          <w:sz w:val="22"/>
        </w:rPr>
        <w:t>Your institution and your investigator WILL:</w:t>
      </w:r>
    </w:p>
    <w:p w14:paraId="55DC39BE" w14:textId="77777777" w:rsidR="007514FC"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Use the Materials only for academic research.</w:t>
      </w:r>
    </w:p>
    <w:p w14:paraId="7CA007EF" w14:textId="77777777" w:rsidR="007514FC" w:rsidRPr="00AF33EA"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Use them safely and in compliance with all laws, regulations, and NIH guidelines.</w:t>
      </w:r>
    </w:p>
    <w:p w14:paraId="225D5AD4" w14:textId="77777777" w:rsidR="007514FC" w:rsidRPr="00AF33EA"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Be responsible for any injury or damages that your use may cause.</w:t>
      </w:r>
    </w:p>
    <w:p w14:paraId="72724C5B" w14:textId="77777777" w:rsidR="007514FC" w:rsidRPr="00AF33EA"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Acknowledge Salk’s investigator as the source of the Materials in publications.</w:t>
      </w:r>
    </w:p>
    <w:p w14:paraId="25E83AFE" w14:textId="77777777" w:rsidR="007514FC" w:rsidRPr="001F22B4" w:rsidRDefault="007514FC" w:rsidP="007514FC">
      <w:pPr>
        <w:pStyle w:val="ListParagraph"/>
        <w:numPr>
          <w:ilvl w:val="1"/>
          <w:numId w:val="2"/>
        </w:numPr>
        <w:tabs>
          <w:tab w:val="left" w:pos="720"/>
          <w:tab w:val="left" w:pos="900"/>
        </w:tabs>
        <w:rPr>
          <w:rFonts w:ascii="Times New Roman" w:hAnsi="Times New Roman"/>
          <w:sz w:val="22"/>
          <w:szCs w:val="22"/>
        </w:rPr>
      </w:pPr>
      <w:r w:rsidRPr="001F22B4">
        <w:rPr>
          <w:rFonts w:ascii="Times New Roman" w:hAnsi="Times New Roman"/>
          <w:sz w:val="22"/>
          <w:szCs w:val="22"/>
        </w:rPr>
        <w:t>Return or destroy the Materials when no longer needed or on Salk’s request.</w:t>
      </w:r>
    </w:p>
    <w:p w14:paraId="592BE688" w14:textId="77777777" w:rsidR="007514FC" w:rsidRPr="001F22B4" w:rsidRDefault="007514FC" w:rsidP="007514FC">
      <w:pPr>
        <w:pStyle w:val="ListParagraph"/>
        <w:numPr>
          <w:ilvl w:val="1"/>
          <w:numId w:val="2"/>
        </w:numPr>
        <w:tabs>
          <w:tab w:val="left" w:pos="720"/>
          <w:tab w:val="left" w:pos="900"/>
        </w:tabs>
        <w:rPr>
          <w:rFonts w:ascii="Times New Roman" w:hAnsi="Times New Roman"/>
          <w:sz w:val="22"/>
          <w:szCs w:val="22"/>
        </w:rPr>
      </w:pPr>
      <w:r w:rsidRPr="001F22B4">
        <w:rPr>
          <w:rFonts w:ascii="Times New Roman" w:hAnsi="Times New Roman"/>
          <w:sz w:val="22"/>
          <w:szCs w:val="22"/>
        </w:rPr>
        <w:t>Determine with Salk in good faith the ownership of modifications and derivatives.</w:t>
      </w:r>
    </w:p>
    <w:p w14:paraId="0437DB75" w14:textId="77777777" w:rsidR="007514FC" w:rsidRPr="001F22B4" w:rsidRDefault="007514FC" w:rsidP="007514FC">
      <w:pPr>
        <w:pStyle w:val="ListParagraph"/>
        <w:numPr>
          <w:ilvl w:val="1"/>
          <w:numId w:val="2"/>
        </w:numPr>
        <w:tabs>
          <w:tab w:val="left" w:pos="720"/>
          <w:tab w:val="left" w:pos="900"/>
        </w:tabs>
        <w:rPr>
          <w:rFonts w:ascii="Times New Roman" w:hAnsi="Times New Roman"/>
          <w:sz w:val="22"/>
          <w:szCs w:val="22"/>
        </w:rPr>
      </w:pPr>
      <w:r w:rsidRPr="001F22B4">
        <w:rPr>
          <w:rFonts w:ascii="Times New Roman" w:hAnsi="Times New Roman"/>
          <w:sz w:val="22"/>
          <w:szCs w:val="22"/>
        </w:rPr>
        <w:t>Pay Salk for actual shipping costs or provide Federal Express account number.</w:t>
      </w:r>
    </w:p>
    <w:p w14:paraId="6DEAC821" w14:textId="77777777" w:rsidR="007514FC" w:rsidRPr="00AF33EA" w:rsidRDefault="007514FC" w:rsidP="007514FC">
      <w:pPr>
        <w:pStyle w:val="ListParagraph"/>
        <w:tabs>
          <w:tab w:val="left" w:pos="720"/>
          <w:tab w:val="left" w:pos="900"/>
        </w:tabs>
        <w:ind w:left="630"/>
        <w:rPr>
          <w:rFonts w:ascii="Times New Roman" w:hAnsi="Times New Roman"/>
          <w:sz w:val="22"/>
        </w:rPr>
      </w:pPr>
    </w:p>
    <w:p w14:paraId="630C95C5" w14:textId="77777777" w:rsidR="007514FC" w:rsidRPr="00AF33EA" w:rsidRDefault="007514FC" w:rsidP="007514FC">
      <w:pPr>
        <w:pStyle w:val="ListParagraph"/>
        <w:numPr>
          <w:ilvl w:val="0"/>
          <w:numId w:val="2"/>
        </w:numPr>
        <w:tabs>
          <w:tab w:val="left" w:pos="360"/>
          <w:tab w:val="left" w:pos="900"/>
        </w:tabs>
        <w:rPr>
          <w:rFonts w:ascii="Times New Roman" w:hAnsi="Times New Roman"/>
          <w:sz w:val="22"/>
        </w:rPr>
      </w:pPr>
      <w:r w:rsidRPr="00AF33EA">
        <w:rPr>
          <w:rFonts w:ascii="Times New Roman" w:hAnsi="Times New Roman"/>
          <w:sz w:val="22"/>
        </w:rPr>
        <w:t>Your institution and your investigator WILL NOT:</w:t>
      </w:r>
    </w:p>
    <w:p w14:paraId="74DA831A" w14:textId="77777777" w:rsidR="007514FC" w:rsidRPr="00AF33EA"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Distribute the Materials to anyone else, even within the institution, without Salk’s consent.</w:t>
      </w:r>
    </w:p>
    <w:p w14:paraId="7DE462CB" w14:textId="77777777" w:rsidR="007514FC" w:rsidRPr="00AF33EA"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Administer the Materials to humans, or use them in human diagnosis or treatment.</w:t>
      </w:r>
    </w:p>
    <w:p w14:paraId="3DAF0ABF" w14:textId="77777777" w:rsidR="007514FC" w:rsidRPr="00AF33EA"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Use the Materials for commercial purposes, e.g., drug screening, product testing, product production or product development, sale, lease, license, or transfer to a for-profit entity.</w:t>
      </w:r>
    </w:p>
    <w:p w14:paraId="7F3C04BE" w14:textId="77777777" w:rsidR="007514FC" w:rsidRPr="00AF33EA"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Have a license to Salk intellectual property beyond use of Materials in academic research.</w:t>
      </w:r>
    </w:p>
    <w:p w14:paraId="3C8EF88A" w14:textId="77777777" w:rsidR="007514FC" w:rsidRPr="00AF33EA" w:rsidRDefault="007514FC" w:rsidP="007514FC">
      <w:pPr>
        <w:pStyle w:val="ListParagraph"/>
        <w:numPr>
          <w:ilvl w:val="1"/>
          <w:numId w:val="2"/>
        </w:numPr>
        <w:tabs>
          <w:tab w:val="left" w:pos="720"/>
          <w:tab w:val="left" w:pos="900"/>
        </w:tabs>
        <w:rPr>
          <w:rFonts w:ascii="Times New Roman" w:hAnsi="Times New Roman"/>
          <w:sz w:val="22"/>
        </w:rPr>
      </w:pPr>
      <w:r w:rsidRPr="00AF33EA">
        <w:rPr>
          <w:rFonts w:ascii="Times New Roman" w:hAnsi="Times New Roman"/>
          <w:sz w:val="22"/>
        </w:rPr>
        <w:t>Assign this MTA to any other party.</w:t>
      </w:r>
    </w:p>
    <w:p w14:paraId="53E1A85D" w14:textId="77777777" w:rsidR="007514FC" w:rsidRPr="00AF33EA" w:rsidRDefault="007514FC" w:rsidP="007514FC">
      <w:pPr>
        <w:pStyle w:val="ListParagraph"/>
        <w:tabs>
          <w:tab w:val="left" w:pos="720"/>
          <w:tab w:val="left" w:pos="900"/>
        </w:tabs>
        <w:rPr>
          <w:rFonts w:ascii="Times New Roman" w:hAnsi="Times New Roman"/>
          <w:sz w:val="22"/>
        </w:rPr>
      </w:pPr>
    </w:p>
    <w:p w14:paraId="1304D6A6" w14:textId="77777777" w:rsidR="007514FC" w:rsidRPr="00AF33EA" w:rsidRDefault="007514FC" w:rsidP="007514FC">
      <w:pPr>
        <w:pStyle w:val="ListParagraph"/>
        <w:numPr>
          <w:ilvl w:val="0"/>
          <w:numId w:val="2"/>
        </w:numPr>
        <w:rPr>
          <w:rFonts w:ascii="Times New Roman" w:hAnsi="Times New Roman"/>
          <w:sz w:val="22"/>
        </w:rPr>
      </w:pPr>
      <w:r w:rsidRPr="00AF33EA">
        <w:rPr>
          <w:rFonts w:ascii="Times New Roman" w:hAnsi="Times New Roman"/>
          <w:sz w:val="22"/>
        </w:rPr>
        <w:t xml:space="preserve">Legal Limitations:  </w:t>
      </w:r>
    </w:p>
    <w:p w14:paraId="3BAB5022" w14:textId="77777777" w:rsidR="007514FC" w:rsidRPr="00AF33EA" w:rsidRDefault="007514FC" w:rsidP="007514FC">
      <w:pPr>
        <w:pStyle w:val="ListParagraph"/>
        <w:numPr>
          <w:ilvl w:val="1"/>
          <w:numId w:val="2"/>
        </w:numPr>
        <w:rPr>
          <w:rFonts w:ascii="Times New Roman" w:hAnsi="Times New Roman"/>
          <w:sz w:val="22"/>
        </w:rPr>
      </w:pPr>
      <w:r w:rsidRPr="00AF33EA">
        <w:rPr>
          <w:rFonts w:ascii="Times New Roman" w:hAnsi="Times New Roman"/>
          <w:sz w:val="22"/>
        </w:rPr>
        <w:t xml:space="preserve">SALK PROVIDES THE MATERIALS “AS IS,” AND SALK DISCLAIMS AND PROVIDES NO REPRESENTATION OR WARRANTY WHATSOEVER.  </w:t>
      </w:r>
    </w:p>
    <w:p w14:paraId="362DFA2D" w14:textId="77777777" w:rsidR="007514FC" w:rsidRPr="00AF33EA" w:rsidRDefault="007514FC" w:rsidP="007514FC">
      <w:pPr>
        <w:pStyle w:val="ListParagraph"/>
        <w:numPr>
          <w:ilvl w:val="1"/>
          <w:numId w:val="2"/>
        </w:numPr>
        <w:rPr>
          <w:rFonts w:ascii="Times New Roman" w:hAnsi="Times New Roman"/>
          <w:sz w:val="22"/>
        </w:rPr>
      </w:pPr>
      <w:r w:rsidRPr="00AF33EA">
        <w:rPr>
          <w:rFonts w:ascii="Times New Roman" w:hAnsi="Times New Roman"/>
          <w:sz w:val="22"/>
        </w:rPr>
        <w:t>WITHOUT LIMITING (a) ABOVE, SALK DISCLAIMS AND PROVIDES NO WARRANTY OF MERCHANTABILITY OR FITNESS FOR A PARTICULAR PURPOSE, EXPRESS OR IMPLIED.</w:t>
      </w:r>
    </w:p>
    <w:p w14:paraId="1CE35150" w14:textId="77777777" w:rsidR="007514FC" w:rsidRPr="00AF33EA" w:rsidRDefault="007514FC" w:rsidP="007514FC">
      <w:pPr>
        <w:pStyle w:val="ListParagraph"/>
        <w:numPr>
          <w:ilvl w:val="1"/>
          <w:numId w:val="2"/>
        </w:numPr>
        <w:rPr>
          <w:rFonts w:ascii="Times New Roman" w:hAnsi="Times New Roman"/>
          <w:sz w:val="22"/>
        </w:rPr>
      </w:pPr>
      <w:r w:rsidRPr="00AF33EA">
        <w:rPr>
          <w:rFonts w:ascii="Times New Roman" w:hAnsi="Times New Roman"/>
          <w:sz w:val="22"/>
        </w:rPr>
        <w:t>WITHOUT LIMITING (a) ABOVE, SALK DISCLAIMS AND PROVIDES NO REPRESENTATION OR WARRANTY THAT USE OF THE MATERIALS WILL NOT INFRINGE INTELLECTUAL PROPERTY RIGHTS OF ANY THIRD PARTY.</w:t>
      </w:r>
    </w:p>
    <w:p w14:paraId="57B3300B" w14:textId="77777777" w:rsidR="007514FC" w:rsidRPr="00AF33EA" w:rsidRDefault="007514FC" w:rsidP="007514FC">
      <w:pPr>
        <w:pStyle w:val="ListParagraph"/>
        <w:numPr>
          <w:ilvl w:val="1"/>
          <w:numId w:val="2"/>
        </w:numPr>
        <w:rPr>
          <w:rFonts w:ascii="Times New Roman" w:hAnsi="Times New Roman"/>
          <w:sz w:val="22"/>
        </w:rPr>
      </w:pPr>
      <w:r w:rsidRPr="00AF33EA">
        <w:rPr>
          <w:rFonts w:ascii="Times New Roman" w:hAnsi="Times New Roman"/>
          <w:sz w:val="22"/>
        </w:rPr>
        <w:t>This is the whole agreement, and it can only be amended in writing.</w:t>
      </w:r>
    </w:p>
    <w:p w14:paraId="104708DD" w14:textId="77777777" w:rsidR="006E3A59" w:rsidRPr="00EB61D7" w:rsidRDefault="006E3A59" w:rsidP="007514FC">
      <w:pPr>
        <w:widowControl w:val="0"/>
        <w:ind w:left="360" w:hanging="360"/>
        <w:jc w:val="both"/>
        <w:rPr>
          <w:b/>
          <w:sz w:val="22"/>
        </w:rPr>
      </w:pPr>
    </w:p>
    <w:sectPr w:rsidR="006E3A59" w:rsidRPr="00EB61D7" w:rsidSect="003B6AFB">
      <w:pgSz w:w="12240" w:h="15840"/>
      <w:pgMar w:top="634"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1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CA2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42"/>
    <w:rsid w:val="000116B1"/>
    <w:rsid w:val="00114FE7"/>
    <w:rsid w:val="00152EA6"/>
    <w:rsid w:val="001D63FE"/>
    <w:rsid w:val="00222958"/>
    <w:rsid w:val="002B0639"/>
    <w:rsid w:val="002C4A94"/>
    <w:rsid w:val="002F2B9A"/>
    <w:rsid w:val="0034125A"/>
    <w:rsid w:val="003A3476"/>
    <w:rsid w:val="003A7678"/>
    <w:rsid w:val="003B6AFB"/>
    <w:rsid w:val="00402FC0"/>
    <w:rsid w:val="0040517B"/>
    <w:rsid w:val="0047444B"/>
    <w:rsid w:val="004C4791"/>
    <w:rsid w:val="00511748"/>
    <w:rsid w:val="005804CF"/>
    <w:rsid w:val="005A3463"/>
    <w:rsid w:val="005D5EC4"/>
    <w:rsid w:val="005E4EA8"/>
    <w:rsid w:val="005F46BB"/>
    <w:rsid w:val="005F4B8E"/>
    <w:rsid w:val="006531D5"/>
    <w:rsid w:val="006E3A59"/>
    <w:rsid w:val="00710FEE"/>
    <w:rsid w:val="00732437"/>
    <w:rsid w:val="007514FC"/>
    <w:rsid w:val="00776858"/>
    <w:rsid w:val="007E33BF"/>
    <w:rsid w:val="008344CC"/>
    <w:rsid w:val="00884B57"/>
    <w:rsid w:val="008A7EFD"/>
    <w:rsid w:val="008B7F30"/>
    <w:rsid w:val="008F54B5"/>
    <w:rsid w:val="00927ED5"/>
    <w:rsid w:val="009A0F2C"/>
    <w:rsid w:val="009C75FA"/>
    <w:rsid w:val="009F0070"/>
    <w:rsid w:val="00A16CC5"/>
    <w:rsid w:val="00A20991"/>
    <w:rsid w:val="00A41BC6"/>
    <w:rsid w:val="00A52412"/>
    <w:rsid w:val="00A968E9"/>
    <w:rsid w:val="00AE4C57"/>
    <w:rsid w:val="00AF3A32"/>
    <w:rsid w:val="00B301AF"/>
    <w:rsid w:val="00B42552"/>
    <w:rsid w:val="00B86345"/>
    <w:rsid w:val="00C75AF9"/>
    <w:rsid w:val="00C9653E"/>
    <w:rsid w:val="00CB54DA"/>
    <w:rsid w:val="00CF4D93"/>
    <w:rsid w:val="00D179D9"/>
    <w:rsid w:val="00D25215"/>
    <w:rsid w:val="00D25FFF"/>
    <w:rsid w:val="00D4326D"/>
    <w:rsid w:val="00D638D5"/>
    <w:rsid w:val="00D640F3"/>
    <w:rsid w:val="00D65DAC"/>
    <w:rsid w:val="00E1270C"/>
    <w:rsid w:val="00E268A3"/>
    <w:rsid w:val="00E73D42"/>
    <w:rsid w:val="00E9711D"/>
    <w:rsid w:val="00EC2F64"/>
    <w:rsid w:val="00EE7A6B"/>
    <w:rsid w:val="00EF0D4D"/>
    <w:rsid w:val="00FC70B4"/>
    <w:rsid w:val="00FE44ED"/>
    <w:rsid w:val="00FE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B5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94"/>
    <w:rPr>
      <w:sz w:val="24"/>
    </w:rPr>
  </w:style>
  <w:style w:type="paragraph" w:styleId="Heading1">
    <w:name w:val="heading 1"/>
    <w:basedOn w:val="Normal"/>
    <w:next w:val="Normal"/>
    <w:qFormat/>
    <w:rsid w:val="00222958"/>
    <w:pPr>
      <w:keepNext/>
      <w:tabs>
        <w:tab w:val="left" w:pos="8640"/>
        <w:tab w:val="left" w:pos="9360"/>
      </w:tabs>
      <w:ind w:right="2520"/>
      <w:jc w:val="center"/>
      <w:outlineLvl w:val="0"/>
    </w:pPr>
    <w:rPr>
      <w:b/>
      <w:sz w:val="28"/>
      <w:szCs w:val="28"/>
    </w:rPr>
  </w:style>
  <w:style w:type="paragraph" w:styleId="Heading2">
    <w:name w:val="heading 2"/>
    <w:basedOn w:val="Normal"/>
    <w:next w:val="Normal"/>
    <w:qFormat/>
    <w:rsid w:val="002C4A9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A94"/>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Footer">
    <w:name w:val="footer"/>
    <w:basedOn w:val="Normal"/>
    <w:rsid w:val="00EB61D7"/>
    <w:pPr>
      <w:tabs>
        <w:tab w:val="center" w:pos="4320"/>
        <w:tab w:val="right" w:pos="8640"/>
      </w:tabs>
    </w:pPr>
    <w:rPr>
      <w:rFonts w:ascii="New York" w:eastAsia="Times New Roman" w:hAnsi="New York"/>
    </w:rPr>
  </w:style>
  <w:style w:type="paragraph" w:styleId="BalloonText">
    <w:name w:val="Balloon Text"/>
    <w:basedOn w:val="Normal"/>
    <w:link w:val="BalloonTextChar"/>
    <w:uiPriority w:val="99"/>
    <w:semiHidden/>
    <w:unhideWhenUsed/>
    <w:rsid w:val="000116B1"/>
    <w:rPr>
      <w:rFonts w:ascii="Lucida Grande" w:hAnsi="Lucida Grande" w:cs="Lucida Grande"/>
      <w:sz w:val="18"/>
      <w:szCs w:val="18"/>
    </w:rPr>
  </w:style>
  <w:style w:type="character" w:customStyle="1" w:styleId="BalloonTextChar">
    <w:name w:val="Balloon Text Char"/>
    <w:link w:val="BalloonText"/>
    <w:uiPriority w:val="99"/>
    <w:semiHidden/>
    <w:rsid w:val="000116B1"/>
    <w:rPr>
      <w:rFonts w:ascii="Lucida Grande" w:hAnsi="Lucida Grande" w:cs="Lucida Grande"/>
      <w:sz w:val="18"/>
      <w:szCs w:val="18"/>
    </w:rPr>
  </w:style>
  <w:style w:type="table" w:styleId="TableGrid">
    <w:name w:val="Table Grid"/>
    <w:basedOn w:val="TableNormal"/>
    <w:uiPriority w:val="59"/>
    <w:rsid w:val="00D25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4FC"/>
    <w:pPr>
      <w:ind w:left="720"/>
      <w:contextualSpacing/>
    </w:pPr>
    <w:rPr>
      <w:rFonts w:ascii="Cambria" w:eastAsia="ＭＳ 明朝" w:hAnsi="Cambr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A94"/>
    <w:rPr>
      <w:sz w:val="24"/>
    </w:rPr>
  </w:style>
  <w:style w:type="paragraph" w:styleId="Heading1">
    <w:name w:val="heading 1"/>
    <w:basedOn w:val="Normal"/>
    <w:next w:val="Normal"/>
    <w:qFormat/>
    <w:rsid w:val="00222958"/>
    <w:pPr>
      <w:keepNext/>
      <w:tabs>
        <w:tab w:val="left" w:pos="8640"/>
        <w:tab w:val="left" w:pos="9360"/>
      </w:tabs>
      <w:ind w:right="2520"/>
      <w:jc w:val="center"/>
      <w:outlineLvl w:val="0"/>
    </w:pPr>
    <w:rPr>
      <w:b/>
      <w:sz w:val="28"/>
      <w:szCs w:val="28"/>
    </w:rPr>
  </w:style>
  <w:style w:type="paragraph" w:styleId="Heading2">
    <w:name w:val="heading 2"/>
    <w:basedOn w:val="Normal"/>
    <w:next w:val="Normal"/>
    <w:qFormat/>
    <w:rsid w:val="002C4A9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A94"/>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Footer">
    <w:name w:val="footer"/>
    <w:basedOn w:val="Normal"/>
    <w:rsid w:val="00EB61D7"/>
    <w:pPr>
      <w:tabs>
        <w:tab w:val="center" w:pos="4320"/>
        <w:tab w:val="right" w:pos="8640"/>
      </w:tabs>
    </w:pPr>
    <w:rPr>
      <w:rFonts w:ascii="New York" w:eastAsia="Times New Roman" w:hAnsi="New York"/>
    </w:rPr>
  </w:style>
  <w:style w:type="paragraph" w:styleId="BalloonText">
    <w:name w:val="Balloon Text"/>
    <w:basedOn w:val="Normal"/>
    <w:link w:val="BalloonTextChar"/>
    <w:uiPriority w:val="99"/>
    <w:semiHidden/>
    <w:unhideWhenUsed/>
    <w:rsid w:val="000116B1"/>
    <w:rPr>
      <w:rFonts w:ascii="Lucida Grande" w:hAnsi="Lucida Grande" w:cs="Lucida Grande"/>
      <w:sz w:val="18"/>
      <w:szCs w:val="18"/>
    </w:rPr>
  </w:style>
  <w:style w:type="character" w:customStyle="1" w:styleId="BalloonTextChar">
    <w:name w:val="Balloon Text Char"/>
    <w:link w:val="BalloonText"/>
    <w:uiPriority w:val="99"/>
    <w:semiHidden/>
    <w:rsid w:val="000116B1"/>
    <w:rPr>
      <w:rFonts w:ascii="Lucida Grande" w:hAnsi="Lucida Grande" w:cs="Lucida Grande"/>
      <w:sz w:val="18"/>
      <w:szCs w:val="18"/>
    </w:rPr>
  </w:style>
  <w:style w:type="table" w:styleId="TableGrid">
    <w:name w:val="Table Grid"/>
    <w:basedOn w:val="TableNormal"/>
    <w:uiPriority w:val="59"/>
    <w:rsid w:val="00D25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4FC"/>
    <w:pPr>
      <w:ind w:left="720"/>
      <w:contextualSpacing/>
    </w:pPr>
    <w:rPr>
      <w:rFonts w:ascii="Cambria" w:eastAsia="ＭＳ 明朝"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1678</Words>
  <Characters>9566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subject/>
  <dc:creator>Mike Conkright</dc:creator>
  <cp:keywords/>
  <cp:lastModifiedBy>John Naughton</cp:lastModifiedBy>
  <cp:revision>14</cp:revision>
  <cp:lastPrinted>2014-08-19T18:09:00Z</cp:lastPrinted>
  <dcterms:created xsi:type="dcterms:W3CDTF">2016-02-12T21:06:00Z</dcterms:created>
  <dcterms:modified xsi:type="dcterms:W3CDTF">2017-03-08T22:13:00Z</dcterms:modified>
</cp:coreProperties>
</file>